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30" w:rsidRPr="00FC5DFC" w:rsidRDefault="00545530" w:rsidP="00E67552">
      <w:pPr>
        <w:ind w:left="1701" w:right="1557"/>
        <w:jc w:val="center"/>
        <w:rPr>
          <w:rFonts w:ascii="Myriad Pro" w:hAnsi="Myriad Pro"/>
          <w:b/>
          <w:sz w:val="48"/>
          <w:szCs w:val="48"/>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95.7pt;margin-top:-25.05pt;width:54.3pt;height:54.3pt;z-index:-251657216">
            <v:imagedata r:id="rId7" o:title=""/>
            <w10:wrap type="square"/>
          </v:shape>
        </w:pict>
      </w:r>
      <w:r>
        <w:rPr>
          <w:noProof/>
        </w:rPr>
        <w:pict>
          <v:shape id="_x0000_s1032" type="#_x0000_t75" style="position:absolute;left:0;text-align:left;margin-left:-9pt;margin-top:-20.25pt;width:88.7pt;height:108pt;z-index:-251655168">
            <v:imagedata r:id="rId8" o:title=""/>
          </v:shape>
        </w:pict>
      </w:r>
      <w:r w:rsidRPr="00FC5DFC">
        <w:rPr>
          <w:rFonts w:ascii="Myriad Pro" w:hAnsi="Myriad Pro"/>
          <w:b/>
          <w:sz w:val="48"/>
          <w:szCs w:val="48"/>
          <w:lang w:val="en-GB"/>
        </w:rPr>
        <w:t xml:space="preserve">Conference  </w:t>
      </w:r>
      <w:r w:rsidRPr="00FC5DFC">
        <w:rPr>
          <w:rFonts w:ascii="Myriad Pro" w:hAnsi="Myriad Pro"/>
          <w:sz w:val="40"/>
          <w:szCs w:val="40"/>
          <w:lang w:val="en-GB"/>
        </w:rPr>
        <w:t>and</w:t>
      </w:r>
      <w:r w:rsidRPr="00FC5DFC">
        <w:rPr>
          <w:rFonts w:ascii="Myriad Pro" w:hAnsi="Myriad Pro"/>
          <w:b/>
          <w:sz w:val="40"/>
          <w:szCs w:val="40"/>
          <w:lang w:val="en-GB"/>
        </w:rPr>
        <w:t xml:space="preserve"> </w:t>
      </w:r>
    </w:p>
    <w:p w:rsidR="00545530" w:rsidRPr="00FC5DFC" w:rsidRDefault="00545530" w:rsidP="00E67552">
      <w:pPr>
        <w:spacing w:line="360" w:lineRule="auto"/>
        <w:ind w:left="1701" w:right="1557"/>
        <w:jc w:val="center"/>
        <w:rPr>
          <w:b/>
          <w:sz w:val="48"/>
          <w:szCs w:val="48"/>
          <w:lang w:val="en-GB"/>
        </w:rPr>
      </w:pPr>
      <w:r>
        <w:rPr>
          <w:noProof/>
        </w:rPr>
        <w:pict>
          <v:shape id="_x0000_s1033" type="#_x0000_t75" style="position:absolute;left:0;text-align:left;margin-left:387pt;margin-top:3.7pt;width:81pt;height:58.1pt;z-index:-251656192">
            <v:imagedata r:id="rId9" o:title=""/>
          </v:shape>
        </w:pict>
      </w:r>
      <w:r w:rsidRPr="00FC5DFC">
        <w:rPr>
          <w:rFonts w:ascii="Myriad Pro" w:hAnsi="Myriad Pro"/>
          <w:b/>
          <w:sz w:val="48"/>
          <w:szCs w:val="48"/>
          <w:lang w:val="en-GB"/>
        </w:rPr>
        <w:t>Marketplace of Ideas</w:t>
      </w:r>
    </w:p>
    <w:p w:rsidR="00545530" w:rsidRPr="00FC5DFC" w:rsidRDefault="00545530" w:rsidP="00433306">
      <w:pPr>
        <w:rPr>
          <w:rFonts w:ascii="Arial" w:hAnsi="Arial" w:cs="Arial"/>
          <w:b/>
          <w:lang w:val="en-GB"/>
        </w:rPr>
      </w:pPr>
      <w:r w:rsidRPr="00FC5DFC">
        <w:rPr>
          <w:lang w:val="en-GB"/>
        </w:rPr>
        <w:tab/>
      </w:r>
      <w:r w:rsidRPr="00FC5DFC">
        <w:rPr>
          <w:lang w:val="en-GB"/>
        </w:rPr>
        <w:tab/>
      </w:r>
      <w:r w:rsidRPr="00FC5DFC">
        <w:rPr>
          <w:lang w:val="en-GB"/>
        </w:rPr>
        <w:tab/>
      </w:r>
      <w:r w:rsidRPr="00FC5DFC">
        <w:rPr>
          <w:lang w:val="en-GB"/>
        </w:rPr>
        <w:tab/>
      </w:r>
      <w:r w:rsidRPr="00FC5DFC">
        <w:rPr>
          <w:lang w:val="en-GB"/>
        </w:rPr>
        <w:tab/>
      </w:r>
      <w:hyperlink r:id="rId10" w:history="1">
        <w:r w:rsidRPr="00FC5DFC">
          <w:rPr>
            <w:rStyle w:val="Hyperlink"/>
            <w:rFonts w:ascii="Arial" w:hAnsi="Arial" w:cs="Arial"/>
            <w:b/>
            <w:lang w:val="en-GB"/>
          </w:rPr>
          <w:t>www.strd2017.org</w:t>
        </w:r>
      </w:hyperlink>
      <w:r w:rsidRPr="00FC5DFC">
        <w:rPr>
          <w:rFonts w:ascii="Arial" w:hAnsi="Arial" w:cs="Arial"/>
          <w:b/>
          <w:lang w:val="en-GB"/>
        </w:rPr>
        <w:t xml:space="preserve"> </w:t>
      </w:r>
    </w:p>
    <w:p w:rsidR="00545530" w:rsidRPr="00FC5DFC" w:rsidRDefault="00545530">
      <w:pPr>
        <w:rPr>
          <w:lang w:val="en-GB"/>
        </w:rPr>
      </w:pPr>
      <w:r>
        <w:rPr>
          <w:noProof/>
        </w:rPr>
        <w:pict>
          <v:line id="_x0000_s1034" style="position:absolute;z-index:251654144" from="-9pt,11.8pt" to="468pt,11.8pt"/>
        </w:pict>
      </w:r>
    </w:p>
    <w:p w:rsidR="00545530" w:rsidRPr="00FC5DFC" w:rsidRDefault="00545530">
      <w:pPr>
        <w:rPr>
          <w:lang w:val="en-GB"/>
        </w:rPr>
      </w:pPr>
    </w:p>
    <w:p w:rsidR="00545530" w:rsidRPr="00FC5DFC" w:rsidRDefault="00545530">
      <w:pPr>
        <w:rPr>
          <w:lang w:val="en-GB"/>
        </w:rPr>
      </w:pPr>
    </w:p>
    <w:p w:rsidR="00545530" w:rsidRPr="00FC5DFC" w:rsidRDefault="00545530" w:rsidP="00C540CD">
      <w:pPr>
        <w:rPr>
          <w:rFonts w:ascii="Myriad Pro" w:hAnsi="Myriad Pro"/>
          <w:color w:val="993366"/>
          <w:sz w:val="44"/>
          <w:szCs w:val="44"/>
          <w:u w:val="single"/>
          <w:lang w:val="en-GB"/>
        </w:rPr>
      </w:pPr>
      <w:r w:rsidRPr="00FC5DFC">
        <w:rPr>
          <w:rFonts w:ascii="Myriad Pro" w:hAnsi="Myriad Pro"/>
          <w:b/>
          <w:color w:val="993366"/>
          <w:sz w:val="44"/>
          <w:szCs w:val="44"/>
          <w:u w:val="single"/>
          <w:lang w:val="en-GB"/>
        </w:rPr>
        <w:t xml:space="preserve">“Sustainable tourism for rural development”  </w:t>
      </w:r>
    </w:p>
    <w:p w:rsidR="00545530" w:rsidRPr="00FC5DFC" w:rsidRDefault="00545530" w:rsidP="00C540CD">
      <w:pPr>
        <w:rPr>
          <w:rFonts w:ascii="Myriad Pro" w:hAnsi="Myriad Pro"/>
          <w:lang w:val="en-GB"/>
        </w:rPr>
      </w:pPr>
    </w:p>
    <w:p w:rsidR="00545530" w:rsidRPr="00FC5DFC" w:rsidRDefault="00545530" w:rsidP="005658D1">
      <w:pPr>
        <w:jc w:val="both"/>
        <w:rPr>
          <w:rFonts w:ascii="Myriad Pro" w:hAnsi="Myriad Pro"/>
          <w:b/>
          <w:sz w:val="22"/>
          <w:szCs w:val="22"/>
          <w:lang w:val="en-GB"/>
        </w:rPr>
      </w:pPr>
      <w:r w:rsidRPr="00FC5DFC">
        <w:rPr>
          <w:rFonts w:ascii="Myriad Pro" w:hAnsi="Myriad Pro"/>
          <w:sz w:val="22"/>
          <w:szCs w:val="22"/>
          <w:lang w:val="en-GB"/>
        </w:rPr>
        <w:t xml:space="preserve">Rural Tourism is already an important part of the European tourism sector.  But many assets and resources for recreation in rural areas are yet not used, or even remain undetected.  </w:t>
      </w:r>
      <w:r w:rsidRPr="00FC5DFC">
        <w:rPr>
          <w:rFonts w:ascii="Myriad Pro" w:hAnsi="Myriad Pro"/>
          <w:b/>
          <w:sz w:val="22"/>
          <w:szCs w:val="22"/>
          <w:lang w:val="en-GB"/>
        </w:rPr>
        <w:t xml:space="preserve">This conference is a step to broaden the view and unleash the full rural potential for leisure </w:t>
      </w:r>
      <w:bookmarkStart w:id="0" w:name="_GoBack"/>
      <w:bookmarkEnd w:id="0"/>
      <w:r w:rsidRPr="00FC5DFC">
        <w:rPr>
          <w:rFonts w:ascii="Myriad Pro" w:hAnsi="Myriad Pro"/>
          <w:b/>
          <w:sz w:val="22"/>
          <w:szCs w:val="22"/>
          <w:lang w:val="en-GB"/>
        </w:rPr>
        <w:t>through a holistic approach that includes hospitality, food, gastronomy, culture, active tourism, and any other relevant aspects.</w:t>
      </w:r>
    </w:p>
    <w:p w:rsidR="00545530" w:rsidRPr="00FC5DFC" w:rsidRDefault="00545530" w:rsidP="005658D1">
      <w:pPr>
        <w:jc w:val="both"/>
        <w:rPr>
          <w:rFonts w:ascii="Myriad Pro" w:hAnsi="Myriad Pro"/>
          <w:sz w:val="22"/>
          <w:szCs w:val="22"/>
          <w:lang w:val="en-GB"/>
        </w:rPr>
      </w:pPr>
    </w:p>
    <w:p w:rsidR="00545530" w:rsidRPr="00FC5DFC" w:rsidRDefault="00545530" w:rsidP="005658D1">
      <w:pPr>
        <w:spacing w:after="120"/>
        <w:rPr>
          <w:rFonts w:ascii="Myriad Pro" w:hAnsi="Myriad Pro"/>
          <w:sz w:val="22"/>
          <w:szCs w:val="22"/>
          <w:lang w:val="en-GB"/>
        </w:rPr>
      </w:pPr>
      <w:r w:rsidRPr="00FC5DFC">
        <w:rPr>
          <w:rFonts w:ascii="Myriad Pro" w:hAnsi="Myriad Pro"/>
          <w:sz w:val="22"/>
          <w:szCs w:val="22"/>
          <w:lang w:val="en-GB"/>
        </w:rPr>
        <w:t xml:space="preserve">It is a </w:t>
      </w:r>
      <w:r w:rsidRPr="00FC5DFC">
        <w:rPr>
          <w:rFonts w:ascii="Myriad Pro" w:hAnsi="Myriad Pro"/>
          <w:b/>
          <w:sz w:val="22"/>
          <w:szCs w:val="22"/>
          <w:lang w:val="en-GB"/>
        </w:rPr>
        <w:t>first-ever event</w:t>
      </w:r>
      <w:r w:rsidRPr="00FC5DFC">
        <w:rPr>
          <w:rFonts w:ascii="Myriad Pro" w:hAnsi="Myriad Pro"/>
          <w:sz w:val="22"/>
          <w:szCs w:val="22"/>
          <w:lang w:val="en-GB"/>
        </w:rPr>
        <w:t xml:space="preserve"> that brings together stakeholders from two of the most relevant sectors for the European economy to set common ground for future cooperation and synergies:</w:t>
      </w:r>
    </w:p>
    <w:p w:rsidR="00545530" w:rsidRPr="00FC5DFC" w:rsidRDefault="00545530" w:rsidP="005658D1">
      <w:pPr>
        <w:numPr>
          <w:ilvl w:val="0"/>
          <w:numId w:val="20"/>
        </w:numPr>
        <w:spacing w:after="120"/>
        <w:jc w:val="both"/>
        <w:rPr>
          <w:rFonts w:ascii="Myriad Pro" w:hAnsi="Myriad Pro"/>
          <w:i/>
          <w:sz w:val="22"/>
          <w:szCs w:val="22"/>
          <w:lang w:val="en-GB"/>
        </w:rPr>
      </w:pPr>
      <w:r w:rsidRPr="00FC5DFC">
        <w:rPr>
          <w:rFonts w:ascii="Myriad Pro" w:hAnsi="Myriad Pro"/>
          <w:b/>
          <w:i/>
          <w:sz w:val="22"/>
          <w:szCs w:val="22"/>
          <w:lang w:val="en-GB"/>
        </w:rPr>
        <w:t>Tourism</w:t>
      </w:r>
      <w:r w:rsidRPr="00FC5DFC">
        <w:rPr>
          <w:rFonts w:ascii="Myriad Pro" w:hAnsi="Myriad Pro"/>
          <w:i/>
          <w:sz w:val="22"/>
          <w:szCs w:val="22"/>
          <w:lang w:val="en-GB"/>
        </w:rPr>
        <w:t xml:space="preserve"> represents around 10% of European GDP, and is one of the most resilient sectors of EU economy with excellent perspectives of growth.</w:t>
      </w:r>
    </w:p>
    <w:p w:rsidR="00545530" w:rsidRPr="00FC5DFC" w:rsidRDefault="00545530" w:rsidP="005658D1">
      <w:pPr>
        <w:numPr>
          <w:ilvl w:val="0"/>
          <w:numId w:val="20"/>
        </w:numPr>
        <w:rPr>
          <w:rFonts w:ascii="Myriad Pro" w:hAnsi="Myriad Pro"/>
          <w:i/>
          <w:sz w:val="22"/>
          <w:szCs w:val="22"/>
          <w:lang w:val="en-GB"/>
        </w:rPr>
      </w:pPr>
      <w:r>
        <w:rPr>
          <w:noProof/>
        </w:rPr>
        <w:pict>
          <v:shape id="_x0000_s1035" type="#_x0000_t75" href="http://strd2017.org/" style="position:absolute;left:0;text-align:left;margin-left:351pt;margin-top:19.55pt;width:108pt;height:108pt;z-index:251656192" o:button="t">
            <v:fill o:detectmouseclick="t"/>
            <v:imagedata r:id="rId11" o:title=""/>
            <w10:wrap type="square"/>
          </v:shape>
        </w:pict>
      </w:r>
      <w:r w:rsidRPr="00FC5DFC">
        <w:rPr>
          <w:rFonts w:ascii="Myriad Pro" w:hAnsi="Myriad Pro"/>
          <w:i/>
          <w:sz w:val="22"/>
          <w:szCs w:val="22"/>
          <w:lang w:val="en-GB"/>
        </w:rPr>
        <w:t>92% of EU territory is</w:t>
      </w:r>
      <w:r w:rsidRPr="00FC5DFC">
        <w:rPr>
          <w:rFonts w:ascii="Myriad Pro" w:hAnsi="Myriad Pro"/>
          <w:b/>
          <w:i/>
          <w:sz w:val="22"/>
          <w:szCs w:val="22"/>
          <w:lang w:val="en-GB"/>
        </w:rPr>
        <w:t xml:space="preserve"> rural or peri-urban,</w:t>
      </w:r>
      <w:r w:rsidRPr="00FC5DFC">
        <w:rPr>
          <w:rFonts w:ascii="Myriad Pro" w:hAnsi="Myriad Pro"/>
          <w:i/>
          <w:sz w:val="22"/>
          <w:szCs w:val="22"/>
          <w:lang w:val="en-GB"/>
        </w:rPr>
        <w:t xml:space="preserve"> providing a wide scope of resources and public goods for 743 million habitants in Europe.</w:t>
      </w:r>
    </w:p>
    <w:p w:rsidR="00545530" w:rsidRPr="00FC5DFC" w:rsidRDefault="00545530" w:rsidP="005658D1">
      <w:pPr>
        <w:rPr>
          <w:rFonts w:ascii="Myriad Pro" w:hAnsi="Myriad Pro"/>
          <w:lang w:val="en-GB"/>
        </w:rPr>
      </w:pPr>
    </w:p>
    <w:p w:rsidR="00545530" w:rsidRPr="00FC5DFC" w:rsidRDefault="00545530" w:rsidP="005658D1">
      <w:pPr>
        <w:rPr>
          <w:rFonts w:ascii="Myriad Pro" w:hAnsi="Myriad Pro"/>
          <w:color w:val="000000"/>
          <w:sz w:val="22"/>
          <w:szCs w:val="22"/>
          <w:lang w:val="en-GB"/>
        </w:rPr>
      </w:pPr>
      <w:r w:rsidRPr="00FC5DFC">
        <w:rPr>
          <w:rFonts w:ascii="Myriad Pro" w:hAnsi="Myriad Pro"/>
          <w:color w:val="000000"/>
          <w:sz w:val="22"/>
          <w:szCs w:val="22"/>
          <w:lang w:val="en-GB"/>
        </w:rPr>
        <w:t>In plenary and workgroups, open and dynamic discussion will take place around four topics</w:t>
      </w:r>
    </w:p>
    <w:p w:rsidR="00545530" w:rsidRPr="00FC5DFC" w:rsidRDefault="00545530" w:rsidP="007C2D7E">
      <w:pPr>
        <w:numPr>
          <w:ilvl w:val="0"/>
          <w:numId w:val="24"/>
        </w:numPr>
        <w:rPr>
          <w:rFonts w:ascii="Myriad Pro" w:hAnsi="Myriad Pro"/>
          <w:b/>
          <w:color w:val="000000"/>
          <w:sz w:val="22"/>
          <w:szCs w:val="22"/>
          <w:lang w:val="en-GB"/>
        </w:rPr>
      </w:pPr>
      <w:r w:rsidRPr="00FC5DFC">
        <w:rPr>
          <w:rFonts w:ascii="Myriad Pro" w:hAnsi="Myriad Pro"/>
          <w:b/>
          <w:color w:val="000000"/>
          <w:sz w:val="22"/>
          <w:szCs w:val="22"/>
          <w:lang w:val="en-GB"/>
        </w:rPr>
        <w:t>Vitality for smart and competitive rural areas</w:t>
      </w:r>
    </w:p>
    <w:p w:rsidR="00545530" w:rsidRPr="00FC5DFC" w:rsidRDefault="00545530" w:rsidP="007C2D7E">
      <w:pPr>
        <w:numPr>
          <w:ilvl w:val="0"/>
          <w:numId w:val="24"/>
        </w:numPr>
        <w:rPr>
          <w:rFonts w:ascii="Myriad Pro" w:hAnsi="Myriad Pro"/>
          <w:b/>
          <w:color w:val="000000"/>
          <w:sz w:val="22"/>
          <w:szCs w:val="22"/>
          <w:lang w:val="en-GB"/>
        </w:rPr>
      </w:pPr>
      <w:r w:rsidRPr="00FC5DFC">
        <w:rPr>
          <w:rFonts w:ascii="Myriad Pro" w:hAnsi="Myriad Pro"/>
          <w:b/>
          <w:color w:val="000000"/>
          <w:sz w:val="22"/>
          <w:szCs w:val="22"/>
          <w:lang w:val="en-GB"/>
        </w:rPr>
        <w:t>Value chains and how to manage them in benefit of rural areas</w:t>
      </w:r>
    </w:p>
    <w:p w:rsidR="00545530" w:rsidRPr="00FC5DFC" w:rsidRDefault="00545530" w:rsidP="007C2D7E">
      <w:pPr>
        <w:numPr>
          <w:ilvl w:val="0"/>
          <w:numId w:val="24"/>
        </w:numPr>
        <w:rPr>
          <w:rFonts w:ascii="Myriad Pro" w:hAnsi="Myriad Pro"/>
          <w:b/>
          <w:color w:val="000000"/>
          <w:sz w:val="22"/>
          <w:szCs w:val="22"/>
          <w:lang w:val="en-GB"/>
        </w:rPr>
      </w:pPr>
      <w:r w:rsidRPr="00FC5DFC">
        <w:rPr>
          <w:rFonts w:ascii="Myriad Pro" w:hAnsi="Myriad Pro"/>
          <w:b/>
          <w:color w:val="000000"/>
          <w:sz w:val="22"/>
          <w:szCs w:val="22"/>
          <w:lang w:val="en-GB"/>
        </w:rPr>
        <w:t>The Rural Experience</w:t>
      </w:r>
    </w:p>
    <w:p w:rsidR="00545530" w:rsidRPr="00FC5DFC" w:rsidRDefault="00545530" w:rsidP="007C2D7E">
      <w:pPr>
        <w:numPr>
          <w:ilvl w:val="0"/>
          <w:numId w:val="24"/>
        </w:numPr>
        <w:rPr>
          <w:rFonts w:ascii="Myriad Pro" w:hAnsi="Myriad Pro"/>
          <w:b/>
          <w:color w:val="000000"/>
          <w:sz w:val="22"/>
          <w:szCs w:val="22"/>
          <w:lang w:val="en-GB"/>
        </w:rPr>
      </w:pPr>
      <w:r w:rsidRPr="00FC5DFC">
        <w:rPr>
          <w:rFonts w:ascii="Myriad Pro" w:hAnsi="Myriad Pro"/>
          <w:b/>
          <w:color w:val="000000"/>
          <w:sz w:val="22"/>
          <w:szCs w:val="22"/>
          <w:lang w:val="en-GB"/>
        </w:rPr>
        <w:t>Digitalization</w:t>
      </w:r>
    </w:p>
    <w:p w:rsidR="00545530" w:rsidRPr="00FC5DFC" w:rsidRDefault="00545530" w:rsidP="007C2D7E">
      <w:pPr>
        <w:rPr>
          <w:rFonts w:ascii="Myriad Pro" w:hAnsi="Myriad Pro"/>
          <w:color w:val="000000"/>
          <w:sz w:val="22"/>
          <w:szCs w:val="22"/>
          <w:lang w:val="en-GB"/>
        </w:rPr>
      </w:pPr>
    </w:p>
    <w:p w:rsidR="00545530" w:rsidRPr="00FC5DFC" w:rsidRDefault="00545530" w:rsidP="007C2D7E">
      <w:pPr>
        <w:rPr>
          <w:rFonts w:ascii="Myriad Pro" w:hAnsi="Myriad Pro"/>
          <w:color w:val="000000"/>
          <w:sz w:val="22"/>
          <w:szCs w:val="22"/>
          <w:lang w:val="en-GB"/>
        </w:rPr>
      </w:pPr>
      <w:r w:rsidRPr="00FC5DFC">
        <w:rPr>
          <w:rFonts w:ascii="Myriad Pro" w:hAnsi="Myriad Pro"/>
          <w:b/>
          <w:color w:val="000000"/>
          <w:sz w:val="22"/>
          <w:szCs w:val="22"/>
          <w:u w:val="single"/>
          <w:lang w:val="en-GB"/>
        </w:rPr>
        <w:t>On Thursday 16th,</w:t>
      </w:r>
      <w:r w:rsidRPr="00FC5DFC">
        <w:rPr>
          <w:rFonts w:ascii="Myriad Pro" w:hAnsi="Myriad Pro"/>
          <w:color w:val="000000"/>
          <w:sz w:val="22"/>
          <w:szCs w:val="22"/>
          <w:lang w:val="en-GB"/>
        </w:rPr>
        <w:t xml:space="preserve"> each of the above is discussed in a moderated panel, followed by best-practice cases from Europe and Italy.  Further 40-50 examples will be presented in a  </w:t>
      </w:r>
      <w:r w:rsidRPr="00FC5DFC">
        <w:rPr>
          <w:rFonts w:ascii="Myriad Pro" w:hAnsi="Myriad Pro"/>
          <w:b/>
          <w:color w:val="993366"/>
          <w:sz w:val="22"/>
          <w:szCs w:val="22"/>
          <w:u w:val="single"/>
          <w:lang w:val="en-GB"/>
        </w:rPr>
        <w:t>Marketplace of Ideas</w:t>
      </w:r>
      <w:r w:rsidRPr="00FC5DFC">
        <w:rPr>
          <w:rFonts w:ascii="Myriad Pro" w:hAnsi="Myriad Pro"/>
          <w:color w:val="000000"/>
          <w:sz w:val="22"/>
          <w:szCs w:val="22"/>
          <w:lang w:val="en-GB"/>
        </w:rPr>
        <w:t xml:space="preserve"> in the foyer, where participants shall vote for the three most inspiring cases. </w:t>
      </w:r>
      <w:r w:rsidRPr="00FC5DFC">
        <w:rPr>
          <w:rFonts w:ascii="Myriad Pro" w:hAnsi="Myriad Pro"/>
          <w:b/>
          <w:color w:val="000000"/>
          <w:sz w:val="22"/>
          <w:szCs w:val="22"/>
          <w:lang w:val="en-GB"/>
        </w:rPr>
        <w:t xml:space="preserve"> </w:t>
      </w:r>
      <w:r w:rsidRPr="00FC5DFC">
        <w:rPr>
          <w:rFonts w:ascii="Myriad Pro" w:hAnsi="Myriad Pro"/>
          <w:b/>
          <w:color w:val="000000"/>
          <w:sz w:val="22"/>
          <w:szCs w:val="22"/>
          <w:u w:val="single"/>
          <w:lang w:val="en-GB"/>
        </w:rPr>
        <w:t>On Friday 17</w:t>
      </w:r>
      <w:r w:rsidRPr="00FC5DFC">
        <w:rPr>
          <w:rFonts w:ascii="Myriad Pro" w:hAnsi="Myriad Pro"/>
          <w:b/>
          <w:color w:val="000000"/>
          <w:sz w:val="22"/>
          <w:szCs w:val="22"/>
          <w:u w:val="single"/>
          <w:vertAlign w:val="superscript"/>
          <w:lang w:val="en-GB"/>
        </w:rPr>
        <w:t>th</w:t>
      </w:r>
      <w:r w:rsidRPr="00FC5DFC">
        <w:rPr>
          <w:rFonts w:ascii="Myriad Pro" w:hAnsi="Myriad Pro"/>
          <w:color w:val="000000"/>
          <w:sz w:val="22"/>
          <w:szCs w:val="22"/>
          <w:lang w:val="en-GB"/>
        </w:rPr>
        <w:t xml:space="preserve">, the four topics are discussed in smaller </w:t>
      </w:r>
      <w:r w:rsidRPr="00FC5DFC">
        <w:rPr>
          <w:rFonts w:ascii="Myriad Pro" w:hAnsi="Myriad Pro"/>
          <w:b/>
          <w:color w:val="000000"/>
          <w:sz w:val="22"/>
          <w:szCs w:val="22"/>
          <w:lang w:val="en-GB"/>
        </w:rPr>
        <w:t>work groups,</w:t>
      </w:r>
      <w:r w:rsidRPr="00FC5DFC">
        <w:rPr>
          <w:rFonts w:ascii="Myriad Pro" w:hAnsi="Myriad Pro"/>
          <w:color w:val="000000"/>
          <w:sz w:val="22"/>
          <w:szCs w:val="22"/>
          <w:lang w:val="en-GB"/>
        </w:rPr>
        <w:t xml:space="preserve"> the results are presented at the </w:t>
      </w:r>
      <w:r w:rsidRPr="00FC5DFC">
        <w:rPr>
          <w:rFonts w:ascii="Myriad Pro" w:hAnsi="Myriad Pro"/>
          <w:b/>
          <w:color w:val="000000"/>
          <w:sz w:val="22"/>
          <w:szCs w:val="22"/>
          <w:lang w:val="en-GB"/>
        </w:rPr>
        <w:t xml:space="preserve">closure session </w:t>
      </w:r>
      <w:r w:rsidRPr="00FC5DFC">
        <w:rPr>
          <w:rFonts w:ascii="Myriad Pro" w:hAnsi="Myriad Pro"/>
          <w:color w:val="000000"/>
          <w:sz w:val="22"/>
          <w:szCs w:val="22"/>
          <w:lang w:val="en-GB"/>
        </w:rPr>
        <w:t>where also the winners of the</w:t>
      </w:r>
      <w:r w:rsidRPr="00FC5DFC">
        <w:rPr>
          <w:rFonts w:ascii="Myriad Pro" w:hAnsi="Myriad Pro"/>
          <w:b/>
          <w:color w:val="000000"/>
          <w:sz w:val="22"/>
          <w:szCs w:val="22"/>
          <w:lang w:val="en-GB"/>
        </w:rPr>
        <w:t xml:space="preserve"> contest </w:t>
      </w:r>
      <w:r w:rsidRPr="00FC5DFC">
        <w:rPr>
          <w:rFonts w:ascii="Myriad Pro" w:hAnsi="Myriad Pro"/>
          <w:color w:val="000000"/>
          <w:sz w:val="22"/>
          <w:szCs w:val="22"/>
          <w:lang w:val="en-GB"/>
        </w:rPr>
        <w:t xml:space="preserve">from the Marketplace of Ideas shall be announced.   </w:t>
      </w:r>
    </w:p>
    <w:p w:rsidR="00545530" w:rsidRPr="00FC5DFC" w:rsidRDefault="00545530" w:rsidP="007C2D7E">
      <w:pPr>
        <w:rPr>
          <w:rFonts w:ascii="Myriad Pro" w:hAnsi="Myriad Pro"/>
          <w:color w:val="000000"/>
          <w:sz w:val="22"/>
          <w:szCs w:val="22"/>
          <w:lang w:val="en-GB"/>
        </w:rPr>
      </w:pPr>
    </w:p>
    <w:p w:rsidR="00545530" w:rsidRPr="00FC5DFC" w:rsidRDefault="00545530" w:rsidP="007C2D7E">
      <w:pPr>
        <w:rPr>
          <w:rFonts w:ascii="Myriad Pro" w:hAnsi="Myriad Pro"/>
          <w:color w:val="000000"/>
          <w:sz w:val="22"/>
          <w:szCs w:val="22"/>
          <w:lang w:val="en-GB"/>
        </w:rPr>
      </w:pPr>
      <w:r w:rsidRPr="00FC5DFC">
        <w:rPr>
          <w:rFonts w:ascii="Myriad Pro" w:hAnsi="Myriad Pro"/>
          <w:color w:val="000000"/>
          <w:sz w:val="22"/>
          <w:szCs w:val="22"/>
          <w:lang w:val="en-GB"/>
        </w:rPr>
        <w:t xml:space="preserve">The formal programme is complemented by </w:t>
      </w:r>
      <w:r w:rsidRPr="00FC5DFC">
        <w:rPr>
          <w:rFonts w:ascii="Myriad Pro" w:hAnsi="Myriad Pro"/>
          <w:b/>
          <w:color w:val="000000"/>
          <w:sz w:val="22"/>
          <w:szCs w:val="22"/>
          <w:lang w:val="en-GB"/>
        </w:rPr>
        <w:t>social events</w:t>
      </w:r>
      <w:r w:rsidRPr="00FC5DFC">
        <w:rPr>
          <w:rFonts w:ascii="Myriad Pro" w:hAnsi="Myriad Pro"/>
          <w:color w:val="000000"/>
          <w:sz w:val="22"/>
          <w:szCs w:val="22"/>
          <w:lang w:val="en-GB"/>
        </w:rPr>
        <w:t xml:space="preserve"> and visit to the Cittá Alta of Bergamo. Participants at the Marketplace of Ideas have the opportunity to present their experience to the general public over the weekend at the  </w:t>
      </w:r>
      <w:hyperlink r:id="rId12" w:history="1">
        <w:r w:rsidRPr="00FC5DFC">
          <w:rPr>
            <w:rStyle w:val="Hyperlink"/>
            <w:rFonts w:ascii="Myriad Pro" w:hAnsi="Myriad Pro"/>
            <w:b/>
            <w:sz w:val="22"/>
            <w:szCs w:val="22"/>
            <w:lang w:val="en-GB"/>
          </w:rPr>
          <w:t>AgroTravel &amp; SlowTravel Exhibition</w:t>
        </w:r>
      </w:hyperlink>
      <w:r w:rsidRPr="00FC5DFC">
        <w:rPr>
          <w:rFonts w:ascii="Myriad Pro" w:hAnsi="Myriad Pro"/>
          <w:color w:val="000000"/>
          <w:sz w:val="22"/>
          <w:szCs w:val="22"/>
          <w:lang w:val="en-GB"/>
        </w:rPr>
        <w:t xml:space="preserve"> .</w:t>
      </w:r>
    </w:p>
    <w:p w:rsidR="00545530" w:rsidRPr="00FC5DFC" w:rsidRDefault="00545530" w:rsidP="005658D1">
      <w:pPr>
        <w:rPr>
          <w:rFonts w:ascii="Myriad Pro" w:hAnsi="Myriad Pro"/>
          <w:color w:val="FF0000"/>
          <w:sz w:val="22"/>
          <w:szCs w:val="22"/>
          <w:lang w:val="en-GB"/>
        </w:rPr>
      </w:pPr>
    </w:p>
    <w:p w:rsidR="00545530" w:rsidRPr="00FC5DFC" w:rsidRDefault="00545530" w:rsidP="00D51100">
      <w:pPr>
        <w:rPr>
          <w:sz w:val="22"/>
          <w:szCs w:val="22"/>
          <w:lang w:val="en-GB"/>
        </w:rPr>
      </w:pPr>
      <w:r w:rsidRPr="00FC5DFC">
        <w:rPr>
          <w:rFonts w:ascii="Myriad Pro" w:hAnsi="Myriad Pro"/>
          <w:sz w:val="22"/>
          <w:szCs w:val="22"/>
          <w:lang w:val="en-GB"/>
        </w:rPr>
        <w:t xml:space="preserve">The organisation is shared between </w:t>
      </w:r>
      <w:hyperlink r:id="rId13" w:history="1">
        <w:r w:rsidRPr="00FC5DFC">
          <w:rPr>
            <w:rStyle w:val="Hyperlink"/>
            <w:rFonts w:ascii="Myriad Pro" w:hAnsi="Myriad Pro"/>
            <w:b/>
            <w:sz w:val="22"/>
            <w:szCs w:val="22"/>
            <w:lang w:val="en-GB"/>
          </w:rPr>
          <w:t>EuroGites-European Federation of Rural Tourism</w:t>
        </w:r>
      </w:hyperlink>
      <w:r w:rsidRPr="00FC5DFC">
        <w:rPr>
          <w:rFonts w:ascii="Myriad Pro" w:hAnsi="Myriad Pro"/>
          <w:sz w:val="22"/>
          <w:szCs w:val="22"/>
          <w:lang w:val="en-GB"/>
        </w:rPr>
        <w:t xml:space="preserve">  and   </w:t>
      </w:r>
      <w:hyperlink r:id="rId14" w:history="1">
        <w:r w:rsidRPr="00FC5DFC">
          <w:rPr>
            <w:rStyle w:val="Hyperlink"/>
            <w:rFonts w:ascii="Myriad Pro" w:hAnsi="Myriad Pro"/>
            <w:b/>
            <w:sz w:val="22"/>
            <w:szCs w:val="22"/>
            <w:lang w:val="en-GB"/>
          </w:rPr>
          <w:t>MER-Mouvement Européen de Ruralité,</w:t>
        </w:r>
      </w:hyperlink>
      <w:r w:rsidRPr="00FC5DFC">
        <w:rPr>
          <w:rFonts w:ascii="Myriad Pro" w:hAnsi="Myriad Pro"/>
          <w:sz w:val="22"/>
          <w:szCs w:val="22"/>
          <w:lang w:val="en-GB"/>
        </w:rPr>
        <w:t xml:space="preserve"> in the context of the UNWTO </w:t>
      </w:r>
      <w:hyperlink r:id="rId15" w:history="1">
        <w:r w:rsidRPr="00FC5DFC">
          <w:rPr>
            <w:rStyle w:val="Hyperlink"/>
            <w:rFonts w:ascii="Myriad Pro" w:hAnsi="Myriad Pro"/>
            <w:b/>
            <w:sz w:val="22"/>
            <w:szCs w:val="22"/>
            <w:lang w:val="en-GB"/>
          </w:rPr>
          <w:t>“2017 Year of Sustainable Tourism for Development”</w:t>
        </w:r>
      </w:hyperlink>
      <w:r w:rsidRPr="00FC5DFC">
        <w:rPr>
          <w:rFonts w:ascii="Myriad Pro" w:hAnsi="Myriad Pro"/>
          <w:sz w:val="22"/>
          <w:szCs w:val="22"/>
          <w:lang w:val="en-GB"/>
        </w:rPr>
        <w:t xml:space="preserve">  and the implementation of the  </w:t>
      </w:r>
      <w:hyperlink r:id="rId16" w:history="1">
        <w:r w:rsidRPr="00FC5DFC">
          <w:rPr>
            <w:rStyle w:val="Hyperlink"/>
            <w:rFonts w:ascii="Myriad Pro" w:hAnsi="Myriad Pro"/>
            <w:b/>
            <w:sz w:val="22"/>
            <w:szCs w:val="22"/>
            <w:lang w:val="en-GB"/>
          </w:rPr>
          <w:t>Cork 2.0 Declaration</w:t>
        </w:r>
      </w:hyperlink>
      <w:r w:rsidRPr="00FC5DFC">
        <w:rPr>
          <w:rFonts w:ascii="Myriad Pro" w:hAnsi="Myriad Pro"/>
          <w:sz w:val="22"/>
          <w:szCs w:val="22"/>
          <w:lang w:val="en-GB"/>
        </w:rPr>
        <w:t xml:space="preserve"> .  It counts with support of the</w:t>
      </w:r>
      <w:r w:rsidRPr="00FC5DFC">
        <w:rPr>
          <w:rFonts w:ascii="Myriad Pro" w:hAnsi="Myriad Pro"/>
          <w:b/>
          <w:sz w:val="22"/>
          <w:szCs w:val="22"/>
          <w:lang w:val="en-GB"/>
        </w:rPr>
        <w:t xml:space="preserve"> UNWTO</w:t>
      </w:r>
      <w:r w:rsidRPr="00FC5DFC">
        <w:rPr>
          <w:rFonts w:ascii="Myriad Pro" w:hAnsi="Myriad Pro"/>
          <w:sz w:val="22"/>
          <w:szCs w:val="22"/>
          <w:lang w:val="en-GB"/>
        </w:rPr>
        <w:t xml:space="preserve">-World Tourism Organisation,  </w:t>
      </w:r>
      <w:r w:rsidRPr="00FC5DFC">
        <w:rPr>
          <w:rFonts w:ascii="Myriad Pro" w:hAnsi="Myriad Pro"/>
          <w:b/>
          <w:sz w:val="22"/>
          <w:szCs w:val="22"/>
          <w:lang w:val="en-GB"/>
        </w:rPr>
        <w:t>ENRD</w:t>
      </w:r>
      <w:r w:rsidRPr="00FC5DFC">
        <w:rPr>
          <w:rFonts w:ascii="Myriad Pro" w:hAnsi="Myriad Pro"/>
          <w:sz w:val="22"/>
          <w:szCs w:val="22"/>
          <w:lang w:val="en-GB"/>
        </w:rPr>
        <w:t xml:space="preserve">-European Network of Rural Development,  </w:t>
      </w:r>
      <w:r w:rsidRPr="00FC5DFC">
        <w:rPr>
          <w:rFonts w:ascii="Myriad Pro" w:hAnsi="Myriad Pro"/>
          <w:b/>
          <w:sz w:val="22"/>
          <w:szCs w:val="22"/>
          <w:lang w:val="en-GB"/>
        </w:rPr>
        <w:t>COPA-COGECA</w:t>
      </w:r>
      <w:r w:rsidRPr="00FC5DFC">
        <w:rPr>
          <w:rFonts w:ascii="Myriad Pro" w:hAnsi="Myriad Pro"/>
          <w:sz w:val="22"/>
          <w:szCs w:val="22"/>
          <w:lang w:val="en-GB"/>
        </w:rPr>
        <w:t xml:space="preserve">, </w:t>
      </w:r>
      <w:r w:rsidRPr="00FC5DFC">
        <w:rPr>
          <w:rFonts w:ascii="Myriad Pro" w:hAnsi="Myriad Pro"/>
          <w:b/>
          <w:sz w:val="22"/>
          <w:szCs w:val="22"/>
          <w:lang w:val="en-GB"/>
        </w:rPr>
        <w:t>EDEN Network</w:t>
      </w:r>
      <w:r w:rsidRPr="00FC5DFC">
        <w:rPr>
          <w:rFonts w:ascii="Myriad Pro" w:hAnsi="Myriad Pro"/>
          <w:sz w:val="22"/>
          <w:szCs w:val="22"/>
          <w:lang w:val="en-GB"/>
        </w:rPr>
        <w:t xml:space="preserve">, </w:t>
      </w:r>
      <w:r w:rsidRPr="00FC5DFC">
        <w:rPr>
          <w:rFonts w:ascii="Myriad Pro" w:hAnsi="Myriad Pro"/>
          <w:b/>
          <w:sz w:val="22"/>
          <w:szCs w:val="22"/>
          <w:lang w:val="en-GB"/>
        </w:rPr>
        <w:t>Regione Lombardia,</w:t>
      </w:r>
      <w:r w:rsidRPr="00FC5DFC">
        <w:rPr>
          <w:rFonts w:ascii="Myriad Pro" w:hAnsi="Myriad Pro"/>
          <w:sz w:val="22"/>
          <w:szCs w:val="22"/>
          <w:lang w:val="en-GB"/>
        </w:rPr>
        <w:t xml:space="preserve"> and </w:t>
      </w:r>
      <w:r w:rsidRPr="00FC5DFC">
        <w:rPr>
          <w:rFonts w:ascii="Myriad Pro" w:hAnsi="Myriad Pro"/>
          <w:b/>
          <w:sz w:val="22"/>
          <w:szCs w:val="22"/>
          <w:lang w:val="en-GB"/>
        </w:rPr>
        <w:t xml:space="preserve">Ente Fiera Promoberg, </w:t>
      </w:r>
      <w:r w:rsidRPr="00FC5DFC">
        <w:rPr>
          <w:rFonts w:ascii="Myriad Pro" w:hAnsi="Myriad Pro"/>
          <w:sz w:val="22"/>
          <w:szCs w:val="22"/>
          <w:lang w:val="en-GB"/>
        </w:rPr>
        <w:t xml:space="preserve">amongst others. </w:t>
      </w:r>
      <w:r w:rsidRPr="00FC5DFC">
        <w:rPr>
          <w:sz w:val="22"/>
          <w:szCs w:val="22"/>
          <w:lang w:val="en-GB"/>
        </w:rPr>
        <w:t xml:space="preserve"> </w:t>
      </w:r>
    </w:p>
    <w:p w:rsidR="00545530" w:rsidRPr="00FC5DFC" w:rsidRDefault="00545530" w:rsidP="00D51100">
      <w:pPr>
        <w:rPr>
          <w:sz w:val="22"/>
          <w:szCs w:val="22"/>
          <w:lang w:val="en-GB"/>
        </w:rPr>
      </w:pPr>
      <w:r>
        <w:rPr>
          <w:noProof/>
        </w:rPr>
        <w:pict>
          <v:shape id="_x0000_s1036" type="#_x0000_t75" href="https://twitter.com/Strd20" style="position:absolute;margin-left:405pt;margin-top:9.2pt;width:45pt;height:45pt;z-index:251658240" o:button="t">
            <v:fill o:detectmouseclick="t"/>
            <v:imagedata r:id="rId17" o:title=""/>
            <w10:wrap type="square"/>
          </v:shape>
        </w:pict>
      </w:r>
      <w:r>
        <w:rPr>
          <w:noProof/>
        </w:rPr>
        <w:pict>
          <v:shape id="_x0000_s1037" type="#_x0000_t75" alt="Resultado de imagen de facebook logo png transparent background" href="https://www.facebook.com/strd201" style="position:absolute;margin-left:351pt;margin-top:9.5pt;width:44.7pt;height:44.7pt;z-index:251657216" o:button="t">
            <v:fill o:detectmouseclick="t"/>
            <v:imagedata r:id="rId18" o:title=""/>
            <w10:wrap type="square"/>
          </v:shape>
        </w:pict>
      </w:r>
    </w:p>
    <w:p w:rsidR="00545530" w:rsidRPr="00FC5DFC" w:rsidRDefault="00545530" w:rsidP="005D4631">
      <w:pPr>
        <w:ind w:left="1410" w:hanging="1410"/>
        <w:rPr>
          <w:sz w:val="22"/>
          <w:szCs w:val="22"/>
          <w:lang w:val="en-GB"/>
        </w:rPr>
      </w:pPr>
      <w:r w:rsidRPr="00FC5DFC">
        <w:rPr>
          <w:rFonts w:ascii="Myriad Pro" w:hAnsi="Myriad Pro"/>
          <w:b/>
          <w:sz w:val="22"/>
          <w:szCs w:val="22"/>
          <w:u w:val="single"/>
          <w:lang w:val="en-GB"/>
        </w:rPr>
        <w:t>Languages:</w:t>
      </w:r>
      <w:r w:rsidRPr="00FC5DFC">
        <w:rPr>
          <w:rFonts w:ascii="Myriad Pro" w:hAnsi="Myriad Pro"/>
          <w:sz w:val="22"/>
          <w:szCs w:val="22"/>
          <w:lang w:val="en-GB"/>
        </w:rPr>
        <w:tab/>
        <w:t>simultaneous translation between</w:t>
      </w:r>
      <w:r w:rsidRPr="00FC5DFC">
        <w:rPr>
          <w:rFonts w:ascii="Myriad Pro" w:hAnsi="Myriad Pro"/>
          <w:b/>
          <w:sz w:val="22"/>
          <w:szCs w:val="22"/>
          <w:lang w:val="en-GB"/>
        </w:rPr>
        <w:t xml:space="preserve"> Italian</w:t>
      </w:r>
      <w:r w:rsidRPr="00FC5DFC">
        <w:rPr>
          <w:rFonts w:ascii="Myriad Pro" w:hAnsi="Myriad Pro"/>
          <w:sz w:val="22"/>
          <w:szCs w:val="22"/>
          <w:lang w:val="en-GB"/>
        </w:rPr>
        <w:t xml:space="preserve"> and</w:t>
      </w:r>
      <w:r w:rsidRPr="00FC5DFC">
        <w:rPr>
          <w:rFonts w:ascii="Myriad Pro" w:hAnsi="Myriad Pro"/>
          <w:b/>
          <w:sz w:val="22"/>
          <w:szCs w:val="22"/>
          <w:lang w:val="en-GB"/>
        </w:rPr>
        <w:t xml:space="preserve"> English. </w:t>
      </w:r>
      <w:r w:rsidRPr="00FC5DFC">
        <w:rPr>
          <w:rFonts w:ascii="Myriad Pro" w:hAnsi="Myriad Pro"/>
          <w:sz w:val="22"/>
          <w:szCs w:val="22"/>
          <w:lang w:val="en-GB"/>
        </w:rPr>
        <w:t xml:space="preserve"> </w:t>
      </w:r>
      <w:r w:rsidRPr="00FC5DFC">
        <w:rPr>
          <w:rFonts w:ascii="Myriad Pro" w:hAnsi="Myriad Pro"/>
          <w:sz w:val="22"/>
          <w:szCs w:val="22"/>
          <w:lang w:val="en-GB"/>
        </w:rPr>
        <w:br/>
      </w:r>
      <w:r w:rsidRPr="00FC5DFC">
        <w:rPr>
          <w:rFonts w:ascii="Myriad Pro" w:hAnsi="Myriad Pro"/>
          <w:b/>
          <w:sz w:val="22"/>
          <w:szCs w:val="22"/>
          <w:lang w:val="en-GB"/>
        </w:rPr>
        <w:t>French</w:t>
      </w:r>
      <w:r w:rsidRPr="00FC5DFC">
        <w:rPr>
          <w:rFonts w:ascii="Myriad Pro" w:hAnsi="Myriad Pro"/>
          <w:sz w:val="22"/>
          <w:szCs w:val="22"/>
          <w:lang w:val="en-GB"/>
        </w:rPr>
        <w:t xml:space="preserve"> can be spoken only.</w:t>
      </w:r>
    </w:p>
    <w:p w:rsidR="00545530" w:rsidRPr="00FC5DFC" w:rsidRDefault="00545530" w:rsidP="005D4631">
      <w:pPr>
        <w:ind w:left="1410" w:hanging="1410"/>
        <w:rPr>
          <w:rFonts w:ascii="Myriad Pro" w:hAnsi="Myriad Pro"/>
          <w:b/>
          <w:color w:val="993366"/>
          <w:sz w:val="32"/>
          <w:szCs w:val="32"/>
          <w:u w:val="single"/>
          <w:lang w:val="en-GB"/>
        </w:rPr>
      </w:pPr>
      <w:r w:rsidRPr="00FC5DFC">
        <w:rPr>
          <w:rFonts w:ascii="Myriad Pro" w:hAnsi="Myriad Pro"/>
          <w:b/>
          <w:color w:val="993366"/>
          <w:sz w:val="32"/>
          <w:szCs w:val="32"/>
          <w:u w:val="single"/>
          <w:lang w:val="en-GB"/>
        </w:rPr>
        <w:t>What is the objective?</w:t>
      </w:r>
    </w:p>
    <w:p w:rsidR="00545530" w:rsidRPr="00FC5DFC" w:rsidRDefault="00545530" w:rsidP="00DA1A01">
      <w:pPr>
        <w:rPr>
          <w:rFonts w:ascii="Myriad Pro" w:hAnsi="Myriad Pro"/>
          <w:color w:val="000000"/>
          <w:lang w:val="en-GB"/>
        </w:rPr>
      </w:pPr>
    </w:p>
    <w:p w:rsidR="00545530" w:rsidRPr="00FC5DFC" w:rsidRDefault="00545530" w:rsidP="00DA1A01">
      <w:pPr>
        <w:rPr>
          <w:rFonts w:ascii="Myriad Pro" w:hAnsi="Myriad Pro"/>
          <w:color w:val="000000"/>
          <w:sz w:val="22"/>
          <w:szCs w:val="22"/>
          <w:lang w:val="en-GB"/>
        </w:rPr>
      </w:pPr>
      <w:r w:rsidRPr="00FC5DFC">
        <w:rPr>
          <w:rFonts w:ascii="Myriad Pro" w:hAnsi="Myriad Pro"/>
          <w:color w:val="000000"/>
          <w:sz w:val="22"/>
          <w:szCs w:val="22"/>
          <w:lang w:val="en-GB"/>
        </w:rPr>
        <w:t>Raise awareness about the actual and future potential for sustainable tourism and recreation in rural areas by</w:t>
      </w:r>
    </w:p>
    <w:p w:rsidR="00545530" w:rsidRPr="00FC5DFC" w:rsidRDefault="00545530">
      <w:pPr>
        <w:rPr>
          <w:rFonts w:ascii="Myriad Pro" w:hAnsi="Myriad Pro"/>
          <w:color w:val="000000"/>
          <w:sz w:val="22"/>
          <w:szCs w:val="22"/>
          <w:lang w:val="en-GB"/>
        </w:rPr>
      </w:pPr>
    </w:p>
    <w:p w:rsidR="00545530" w:rsidRPr="00FC5DFC" w:rsidRDefault="00545530" w:rsidP="00DA1A01">
      <w:pPr>
        <w:numPr>
          <w:ilvl w:val="0"/>
          <w:numId w:val="25"/>
        </w:numPr>
        <w:spacing w:after="120"/>
        <w:ind w:left="714" w:hanging="357"/>
        <w:rPr>
          <w:rFonts w:ascii="Myriad Pro" w:hAnsi="Myriad Pro"/>
          <w:color w:val="000000"/>
          <w:sz w:val="22"/>
          <w:szCs w:val="22"/>
          <w:lang w:val="en-GB"/>
        </w:rPr>
      </w:pPr>
      <w:r w:rsidRPr="00FC5DFC">
        <w:rPr>
          <w:rFonts w:ascii="Myriad Pro" w:hAnsi="Myriad Pro"/>
          <w:b/>
          <w:color w:val="000000"/>
          <w:sz w:val="22"/>
          <w:szCs w:val="22"/>
          <w:lang w:val="en-GB"/>
        </w:rPr>
        <w:t xml:space="preserve">Highlighting </w:t>
      </w:r>
      <w:r w:rsidRPr="00FC5DFC">
        <w:rPr>
          <w:rFonts w:ascii="Myriad Pro" w:hAnsi="Myriad Pro"/>
          <w:color w:val="000000"/>
          <w:sz w:val="22"/>
          <w:szCs w:val="22"/>
          <w:lang w:val="en-GB"/>
        </w:rPr>
        <w:t>the wide range of rural resources that can be put into value through recreation and tourism</w:t>
      </w:r>
    </w:p>
    <w:p w:rsidR="00545530" w:rsidRPr="00FC5DFC" w:rsidRDefault="00545530" w:rsidP="00283E43">
      <w:pPr>
        <w:numPr>
          <w:ilvl w:val="0"/>
          <w:numId w:val="25"/>
        </w:numPr>
        <w:spacing w:after="120"/>
        <w:ind w:left="714" w:hanging="357"/>
        <w:rPr>
          <w:rFonts w:ascii="Myriad Pro" w:hAnsi="Myriad Pro"/>
          <w:color w:val="000000"/>
          <w:sz w:val="22"/>
          <w:szCs w:val="22"/>
          <w:lang w:val="en-GB"/>
        </w:rPr>
      </w:pPr>
      <w:r w:rsidRPr="00FC5DFC">
        <w:rPr>
          <w:rFonts w:ascii="Myriad Pro" w:hAnsi="Myriad Pro"/>
          <w:b/>
          <w:color w:val="000000"/>
          <w:sz w:val="22"/>
          <w:szCs w:val="22"/>
          <w:lang w:val="en-GB"/>
        </w:rPr>
        <w:t>Presenting</w:t>
      </w:r>
      <w:r w:rsidRPr="00FC5DFC">
        <w:rPr>
          <w:rFonts w:ascii="Myriad Pro" w:hAnsi="Myriad Pro"/>
          <w:color w:val="000000"/>
          <w:sz w:val="22"/>
          <w:szCs w:val="22"/>
          <w:lang w:val="en-GB"/>
        </w:rPr>
        <w:t xml:space="preserve"> innovative,  inspirational, “out-of-the-box”, or even disruptive ideas </w:t>
      </w:r>
    </w:p>
    <w:p w:rsidR="00545530" w:rsidRPr="00FC5DFC" w:rsidRDefault="00545530" w:rsidP="00DA1A01">
      <w:pPr>
        <w:numPr>
          <w:ilvl w:val="0"/>
          <w:numId w:val="25"/>
        </w:numPr>
        <w:spacing w:after="120"/>
        <w:ind w:left="714" w:hanging="357"/>
        <w:rPr>
          <w:rFonts w:ascii="Myriad Pro" w:hAnsi="Myriad Pro"/>
          <w:color w:val="000000"/>
          <w:sz w:val="22"/>
          <w:szCs w:val="22"/>
          <w:lang w:val="en-GB"/>
        </w:rPr>
      </w:pPr>
      <w:r w:rsidRPr="00FC5DFC">
        <w:rPr>
          <w:rFonts w:ascii="Myriad Pro" w:hAnsi="Myriad Pro"/>
          <w:b/>
          <w:color w:val="000000"/>
          <w:sz w:val="22"/>
          <w:szCs w:val="22"/>
          <w:lang w:val="en-GB"/>
        </w:rPr>
        <w:t>Detecting</w:t>
      </w:r>
      <w:r w:rsidRPr="00FC5DFC">
        <w:rPr>
          <w:rFonts w:ascii="Myriad Pro" w:hAnsi="Myriad Pro"/>
          <w:color w:val="000000"/>
          <w:sz w:val="22"/>
          <w:szCs w:val="22"/>
          <w:lang w:val="en-GB"/>
        </w:rPr>
        <w:t xml:space="preserve"> new potentials for profitable business around them</w:t>
      </w:r>
    </w:p>
    <w:p w:rsidR="00545530" w:rsidRPr="00FC5DFC" w:rsidRDefault="00545530" w:rsidP="00DA1A01">
      <w:pPr>
        <w:numPr>
          <w:ilvl w:val="0"/>
          <w:numId w:val="25"/>
        </w:numPr>
        <w:spacing w:after="120"/>
        <w:ind w:left="714" w:hanging="357"/>
        <w:rPr>
          <w:rFonts w:ascii="Myriad Pro" w:hAnsi="Myriad Pro"/>
          <w:color w:val="000000"/>
          <w:sz w:val="22"/>
          <w:szCs w:val="22"/>
          <w:lang w:val="en-GB"/>
        </w:rPr>
      </w:pPr>
      <w:r w:rsidRPr="00FC5DFC">
        <w:rPr>
          <w:rFonts w:ascii="Myriad Pro" w:hAnsi="Myriad Pro"/>
          <w:b/>
          <w:color w:val="000000"/>
          <w:sz w:val="22"/>
          <w:szCs w:val="22"/>
          <w:lang w:val="en-GB"/>
        </w:rPr>
        <w:t>Discussing</w:t>
      </w:r>
      <w:r w:rsidRPr="00FC5DFC">
        <w:rPr>
          <w:rFonts w:ascii="Myriad Pro" w:hAnsi="Myriad Pro"/>
          <w:color w:val="000000"/>
          <w:sz w:val="22"/>
          <w:szCs w:val="22"/>
          <w:lang w:val="en-GB"/>
        </w:rPr>
        <w:t xml:space="preserve"> different views and perspectives </w:t>
      </w:r>
    </w:p>
    <w:p w:rsidR="00545530" w:rsidRPr="00FC5DFC" w:rsidRDefault="00545530" w:rsidP="00C11C43">
      <w:pPr>
        <w:numPr>
          <w:ilvl w:val="0"/>
          <w:numId w:val="25"/>
        </w:numPr>
        <w:spacing w:line="360" w:lineRule="auto"/>
        <w:rPr>
          <w:rFonts w:ascii="Myriad Pro" w:hAnsi="Myriad Pro"/>
          <w:color w:val="000000"/>
          <w:sz w:val="22"/>
          <w:szCs w:val="22"/>
          <w:lang w:val="en-GB"/>
        </w:rPr>
      </w:pPr>
      <w:r w:rsidRPr="00FC5DFC">
        <w:rPr>
          <w:rFonts w:ascii="Myriad Pro" w:hAnsi="Myriad Pro"/>
          <w:b/>
          <w:color w:val="000000"/>
          <w:sz w:val="22"/>
          <w:szCs w:val="22"/>
          <w:lang w:val="en-GB"/>
        </w:rPr>
        <w:t>Exchanging</w:t>
      </w:r>
      <w:r w:rsidRPr="00FC5DFC">
        <w:rPr>
          <w:rFonts w:ascii="Myriad Pro" w:hAnsi="Myriad Pro"/>
          <w:color w:val="000000"/>
          <w:sz w:val="22"/>
          <w:szCs w:val="22"/>
          <w:lang w:val="en-GB"/>
        </w:rPr>
        <w:t xml:space="preserve"> views and practical experience across Europe and worldwide</w:t>
      </w:r>
    </w:p>
    <w:p w:rsidR="00545530" w:rsidRPr="00FC5DFC" w:rsidRDefault="00545530" w:rsidP="000E02BE">
      <w:pPr>
        <w:numPr>
          <w:ilvl w:val="0"/>
          <w:numId w:val="25"/>
        </w:numPr>
        <w:rPr>
          <w:rFonts w:ascii="Myriad Pro" w:hAnsi="Myriad Pro"/>
          <w:color w:val="000000"/>
          <w:sz w:val="22"/>
          <w:szCs w:val="22"/>
          <w:lang w:val="en-GB"/>
        </w:rPr>
      </w:pPr>
      <w:r w:rsidRPr="00FC5DFC">
        <w:rPr>
          <w:rFonts w:ascii="Myriad Pro" w:hAnsi="Myriad Pro"/>
          <w:b/>
          <w:color w:val="000000"/>
          <w:sz w:val="22"/>
          <w:szCs w:val="22"/>
          <w:lang w:val="en-GB"/>
        </w:rPr>
        <w:t>Establishing</w:t>
      </w:r>
      <w:r w:rsidRPr="00FC5DFC">
        <w:rPr>
          <w:rFonts w:ascii="Myriad Pro" w:hAnsi="Myriad Pro"/>
          <w:color w:val="000000"/>
          <w:sz w:val="22"/>
          <w:szCs w:val="22"/>
          <w:lang w:val="en-GB"/>
        </w:rPr>
        <w:t xml:space="preserve"> new professional and business contacts in the field</w:t>
      </w:r>
    </w:p>
    <w:p w:rsidR="00545530" w:rsidRPr="00FC5DFC" w:rsidRDefault="00545530">
      <w:pPr>
        <w:rPr>
          <w:rFonts w:ascii="Myriad Pro" w:hAnsi="Myriad Pro"/>
          <w:color w:val="000000"/>
          <w:lang w:val="en-GB"/>
        </w:rPr>
      </w:pPr>
    </w:p>
    <w:p w:rsidR="00545530" w:rsidRPr="00FC5DFC" w:rsidRDefault="00545530">
      <w:pPr>
        <w:rPr>
          <w:rFonts w:ascii="Myriad Pro" w:hAnsi="Myriad Pro"/>
          <w:color w:val="000000"/>
          <w:lang w:val="en-GB"/>
        </w:rPr>
      </w:pPr>
    </w:p>
    <w:p w:rsidR="00545530" w:rsidRPr="00FC5DFC" w:rsidRDefault="00545530">
      <w:pPr>
        <w:rPr>
          <w:rFonts w:ascii="Myriad Pro" w:hAnsi="Myriad Pro"/>
          <w:color w:val="000000"/>
          <w:lang w:val="en-GB"/>
        </w:rPr>
      </w:pPr>
    </w:p>
    <w:p w:rsidR="00545530" w:rsidRPr="00FC5DFC" w:rsidRDefault="00545530">
      <w:pPr>
        <w:rPr>
          <w:rFonts w:ascii="Myriad Pro" w:hAnsi="Myriad Pro"/>
          <w:b/>
          <w:color w:val="993366"/>
          <w:sz w:val="32"/>
          <w:szCs w:val="32"/>
          <w:u w:val="single"/>
          <w:lang w:val="en-GB"/>
        </w:rPr>
      </w:pPr>
      <w:r w:rsidRPr="00FC5DFC">
        <w:rPr>
          <w:rFonts w:ascii="Myriad Pro" w:hAnsi="Myriad Pro"/>
          <w:b/>
          <w:color w:val="993366"/>
          <w:sz w:val="32"/>
          <w:szCs w:val="32"/>
          <w:u w:val="single"/>
          <w:lang w:val="en-GB"/>
        </w:rPr>
        <w:t>Who should participate?</w:t>
      </w:r>
    </w:p>
    <w:p w:rsidR="00545530" w:rsidRPr="00FC5DFC" w:rsidRDefault="00545530">
      <w:pPr>
        <w:rPr>
          <w:rFonts w:ascii="Myriad Pro" w:hAnsi="Myriad Pro"/>
          <w:color w:val="000000"/>
          <w:lang w:val="en-GB"/>
        </w:rPr>
      </w:pPr>
    </w:p>
    <w:p w:rsidR="00545530" w:rsidRPr="00FC5DFC" w:rsidRDefault="00545530" w:rsidP="00135ABA">
      <w:pPr>
        <w:numPr>
          <w:ilvl w:val="0"/>
          <w:numId w:val="25"/>
        </w:numPr>
        <w:spacing w:after="120"/>
        <w:ind w:left="714" w:hanging="357"/>
        <w:rPr>
          <w:rFonts w:ascii="Myriad Pro" w:hAnsi="Myriad Pro"/>
          <w:color w:val="000000"/>
          <w:sz w:val="22"/>
          <w:szCs w:val="22"/>
          <w:lang w:val="en-GB"/>
        </w:rPr>
      </w:pPr>
      <w:r w:rsidRPr="00FC5DFC">
        <w:rPr>
          <w:rFonts w:ascii="Myriad Pro" w:hAnsi="Myriad Pro"/>
          <w:b/>
          <w:color w:val="000000"/>
          <w:sz w:val="22"/>
          <w:szCs w:val="22"/>
          <w:lang w:val="en-GB"/>
        </w:rPr>
        <w:t>Decision makers</w:t>
      </w:r>
      <w:r w:rsidRPr="00FC5DFC">
        <w:rPr>
          <w:rFonts w:ascii="Myriad Pro" w:hAnsi="Myriad Pro"/>
          <w:color w:val="000000"/>
          <w:sz w:val="22"/>
          <w:szCs w:val="22"/>
          <w:lang w:val="en-GB"/>
        </w:rPr>
        <w:t xml:space="preserve"> at local, regional, and national levels from the private and public sector</w:t>
      </w:r>
    </w:p>
    <w:p w:rsidR="00545530" w:rsidRPr="00FC5DFC" w:rsidRDefault="00545530" w:rsidP="00135ABA">
      <w:pPr>
        <w:numPr>
          <w:ilvl w:val="0"/>
          <w:numId w:val="25"/>
        </w:numPr>
        <w:spacing w:after="120"/>
        <w:ind w:left="714" w:hanging="357"/>
        <w:rPr>
          <w:rFonts w:ascii="Myriad Pro" w:hAnsi="Myriad Pro"/>
          <w:color w:val="000000"/>
          <w:sz w:val="22"/>
          <w:szCs w:val="22"/>
          <w:lang w:val="en-GB"/>
        </w:rPr>
      </w:pPr>
      <w:r w:rsidRPr="00FC5DFC">
        <w:rPr>
          <w:rFonts w:ascii="Myriad Pro" w:hAnsi="Myriad Pro"/>
          <w:b/>
          <w:color w:val="000000"/>
          <w:sz w:val="22"/>
          <w:szCs w:val="22"/>
          <w:lang w:val="en-GB"/>
        </w:rPr>
        <w:t>Rural entrepreneurs</w:t>
      </w:r>
      <w:r w:rsidRPr="00FC5DFC">
        <w:rPr>
          <w:rFonts w:ascii="Myriad Pro" w:hAnsi="Myriad Pro"/>
          <w:color w:val="000000"/>
          <w:sz w:val="22"/>
          <w:szCs w:val="22"/>
          <w:lang w:val="en-GB"/>
        </w:rPr>
        <w:t xml:space="preserve"> with interest in opening new fields and markets for their activity</w:t>
      </w:r>
    </w:p>
    <w:p w:rsidR="00545530" w:rsidRPr="00FC5DFC" w:rsidRDefault="00545530" w:rsidP="00E37873">
      <w:pPr>
        <w:numPr>
          <w:ilvl w:val="0"/>
          <w:numId w:val="25"/>
        </w:numPr>
        <w:spacing w:after="120"/>
        <w:ind w:left="714" w:hanging="357"/>
        <w:rPr>
          <w:rFonts w:ascii="Myriad Pro" w:hAnsi="Myriad Pro"/>
          <w:b/>
          <w:color w:val="000000"/>
          <w:sz w:val="22"/>
          <w:szCs w:val="22"/>
          <w:lang w:val="en-GB"/>
        </w:rPr>
      </w:pPr>
      <w:r w:rsidRPr="00FC5DFC">
        <w:rPr>
          <w:rFonts w:ascii="Myriad Pro" w:hAnsi="Myriad Pro"/>
          <w:b/>
          <w:color w:val="000000"/>
          <w:sz w:val="22"/>
          <w:szCs w:val="22"/>
          <w:lang w:val="en-GB"/>
        </w:rPr>
        <w:t>Research and training institutions</w:t>
      </w:r>
    </w:p>
    <w:p w:rsidR="00545530" w:rsidRPr="00FC5DFC" w:rsidRDefault="00545530" w:rsidP="00135ABA">
      <w:pPr>
        <w:numPr>
          <w:ilvl w:val="0"/>
          <w:numId w:val="25"/>
        </w:numPr>
        <w:spacing w:after="120"/>
        <w:ind w:left="714" w:hanging="357"/>
        <w:rPr>
          <w:rFonts w:ascii="Myriad Pro" w:hAnsi="Myriad Pro"/>
          <w:color w:val="000000"/>
          <w:sz w:val="22"/>
          <w:szCs w:val="22"/>
          <w:lang w:val="en-GB"/>
        </w:rPr>
      </w:pPr>
      <w:r w:rsidRPr="00FC5DFC">
        <w:rPr>
          <w:rFonts w:ascii="Myriad Pro" w:hAnsi="Myriad Pro"/>
          <w:color w:val="000000"/>
          <w:sz w:val="22"/>
          <w:szCs w:val="22"/>
          <w:lang w:val="en-GB"/>
        </w:rPr>
        <w:t>….  and in general,</w:t>
      </w:r>
      <w:r w:rsidRPr="00FC5DFC">
        <w:rPr>
          <w:rFonts w:ascii="Myriad Pro" w:hAnsi="Myriad Pro"/>
          <w:b/>
          <w:color w:val="000000"/>
          <w:sz w:val="22"/>
          <w:szCs w:val="22"/>
          <w:lang w:val="en-GB"/>
        </w:rPr>
        <w:t xml:space="preserve"> anybody involved and committed</w:t>
      </w:r>
      <w:r w:rsidRPr="00FC5DFC">
        <w:rPr>
          <w:rFonts w:ascii="Myriad Pro" w:hAnsi="Myriad Pro"/>
          <w:color w:val="000000"/>
          <w:sz w:val="22"/>
          <w:szCs w:val="22"/>
          <w:lang w:val="en-GB"/>
        </w:rPr>
        <w:t xml:space="preserve"> with lively and vital rural areas in Europe and elsewhere in the world</w:t>
      </w:r>
    </w:p>
    <w:p w:rsidR="00545530" w:rsidRPr="00FC5DFC" w:rsidRDefault="00545530">
      <w:pPr>
        <w:rPr>
          <w:rFonts w:ascii="Myriad Pro" w:hAnsi="Myriad Pro"/>
          <w:color w:val="000000"/>
          <w:lang w:val="en-GB"/>
        </w:rPr>
      </w:pPr>
    </w:p>
    <w:p w:rsidR="00545530" w:rsidRPr="00FC5DFC" w:rsidRDefault="00545530">
      <w:pPr>
        <w:rPr>
          <w:rFonts w:ascii="Myriad Pro" w:hAnsi="Myriad Pro"/>
          <w:color w:val="000000"/>
          <w:lang w:val="en-GB"/>
        </w:rPr>
      </w:pPr>
    </w:p>
    <w:p w:rsidR="00545530" w:rsidRPr="00FC5DFC" w:rsidRDefault="00545530">
      <w:pPr>
        <w:rPr>
          <w:rFonts w:ascii="Myriad Pro" w:hAnsi="Myriad Pro"/>
          <w:color w:val="000000"/>
          <w:lang w:val="en-GB"/>
        </w:rPr>
      </w:pPr>
    </w:p>
    <w:p w:rsidR="00545530" w:rsidRPr="00FC5DFC" w:rsidRDefault="00545530">
      <w:pPr>
        <w:rPr>
          <w:rFonts w:ascii="Myriad Pro" w:hAnsi="Myriad Pro"/>
          <w:b/>
          <w:color w:val="993366"/>
          <w:sz w:val="32"/>
          <w:szCs w:val="32"/>
          <w:u w:val="single"/>
          <w:lang w:val="en-GB"/>
        </w:rPr>
      </w:pPr>
      <w:r w:rsidRPr="00FC5DFC">
        <w:rPr>
          <w:rFonts w:ascii="Myriad Pro" w:hAnsi="Myriad Pro"/>
          <w:b/>
          <w:color w:val="993366"/>
          <w:sz w:val="32"/>
          <w:szCs w:val="32"/>
          <w:u w:val="single"/>
          <w:lang w:val="en-GB"/>
        </w:rPr>
        <w:t>Summary Schedule</w:t>
      </w:r>
    </w:p>
    <w:p w:rsidR="00545530" w:rsidRPr="00FC5DFC" w:rsidRDefault="00545530">
      <w:pPr>
        <w:rPr>
          <w:rFonts w:ascii="Myriad Pro" w:hAnsi="Myriad Pro"/>
          <w:b/>
          <w:lang w:val="en-GB"/>
        </w:rPr>
      </w:pPr>
    </w:p>
    <w:p w:rsidR="00545530" w:rsidRPr="00FC5DFC" w:rsidRDefault="00545530">
      <w:pPr>
        <w:rPr>
          <w:rFonts w:ascii="Myriad Pro" w:hAnsi="Myriad Pro"/>
          <w:b/>
          <w:lang w:val="en-GB"/>
        </w:rPr>
      </w:pPr>
    </w:p>
    <w:p w:rsidR="00545530" w:rsidRPr="00FC5DFC" w:rsidRDefault="00545530">
      <w:pPr>
        <w:rPr>
          <w:rFonts w:ascii="Myriad Pro" w:hAnsi="Myriad Pro"/>
          <w:lang w:val="en-GB"/>
        </w:rPr>
      </w:pPr>
      <w:r w:rsidRPr="00FC5DFC">
        <w:rPr>
          <w:rFonts w:ascii="Myriad Pro" w:hAnsi="Myriad Pro"/>
          <w:b/>
          <w:lang w:val="en-GB"/>
        </w:rPr>
        <w:t>Wednesday, 15-feb</w:t>
      </w:r>
      <w:r w:rsidRPr="00FC5DFC">
        <w:rPr>
          <w:rFonts w:ascii="Myriad Pro" w:hAnsi="Myriad Pro"/>
          <w:b/>
          <w:lang w:val="en-GB"/>
        </w:rPr>
        <w:tab/>
      </w:r>
      <w:r w:rsidRPr="00FC5DFC">
        <w:rPr>
          <w:rFonts w:ascii="Myriad Pro" w:hAnsi="Myriad Pro"/>
          <w:lang w:val="en-GB"/>
        </w:rPr>
        <w:t xml:space="preserve">Afternoon:  </w:t>
      </w:r>
      <w:r w:rsidRPr="00FC5DFC">
        <w:rPr>
          <w:rFonts w:ascii="Myriad Pro" w:hAnsi="Myriad Pro"/>
          <w:lang w:val="en-GB"/>
        </w:rPr>
        <w:tab/>
        <w:t>set-up of panels for the Marketplace of Ideas at venue</w:t>
      </w:r>
    </w:p>
    <w:p w:rsidR="00545530" w:rsidRPr="00FC5DFC" w:rsidRDefault="00545530" w:rsidP="00D34040">
      <w:pPr>
        <w:ind w:left="1416" w:firstLine="708"/>
        <w:rPr>
          <w:rFonts w:ascii="Myriad Pro" w:hAnsi="Myriad Pro"/>
          <w:lang w:val="en-GB"/>
        </w:rPr>
      </w:pPr>
      <w:r w:rsidRPr="00FC5DFC">
        <w:rPr>
          <w:rFonts w:ascii="Myriad Pro" w:hAnsi="Myriad Pro"/>
          <w:lang w:val="en-GB"/>
        </w:rPr>
        <w:t>Evening:</w:t>
      </w:r>
      <w:r w:rsidRPr="00FC5DFC">
        <w:rPr>
          <w:rFonts w:ascii="Myriad Pro" w:hAnsi="Myriad Pro"/>
          <w:lang w:val="en-GB"/>
        </w:rPr>
        <w:tab/>
        <w:t>reception of participants of the Conference</w:t>
      </w:r>
    </w:p>
    <w:p w:rsidR="00545530" w:rsidRPr="00FC5DFC" w:rsidRDefault="00545530">
      <w:pPr>
        <w:rPr>
          <w:rFonts w:ascii="Myriad Pro" w:hAnsi="Myriad Pro"/>
          <w:b/>
          <w:lang w:val="en-GB"/>
        </w:rPr>
      </w:pPr>
    </w:p>
    <w:p w:rsidR="00545530" w:rsidRPr="00FC5DFC" w:rsidRDefault="00545530">
      <w:pPr>
        <w:rPr>
          <w:rFonts w:ascii="Myriad Pro" w:hAnsi="Myriad Pro"/>
          <w:lang w:val="en-GB"/>
        </w:rPr>
      </w:pPr>
      <w:r w:rsidRPr="00FC5DFC">
        <w:rPr>
          <w:rFonts w:ascii="Myriad Pro" w:hAnsi="Myriad Pro"/>
          <w:b/>
          <w:lang w:val="en-GB"/>
        </w:rPr>
        <w:t>Thursday, 16-feb</w:t>
      </w:r>
      <w:r w:rsidRPr="00FC5DFC">
        <w:rPr>
          <w:rFonts w:ascii="Myriad Pro" w:hAnsi="Myriad Pro"/>
          <w:b/>
          <w:lang w:val="en-GB"/>
        </w:rPr>
        <w:tab/>
      </w:r>
      <w:r w:rsidRPr="00FC5DFC">
        <w:rPr>
          <w:rFonts w:ascii="Myriad Pro" w:hAnsi="Myriad Pro"/>
          <w:lang w:val="en-GB"/>
        </w:rPr>
        <w:t xml:space="preserve">Full day:  </w:t>
      </w:r>
      <w:r w:rsidRPr="00FC5DFC">
        <w:rPr>
          <w:rFonts w:ascii="Myriad Pro" w:hAnsi="Myriad Pro"/>
          <w:lang w:val="en-GB"/>
        </w:rPr>
        <w:tab/>
        <w:t xml:space="preserve">plenary sessions </w:t>
      </w:r>
    </w:p>
    <w:p w:rsidR="00545530" w:rsidRPr="00FC5DFC" w:rsidRDefault="00545530">
      <w:pPr>
        <w:rPr>
          <w:rFonts w:ascii="Myriad Pro" w:hAnsi="Myriad Pro"/>
          <w:i/>
          <w:lang w:val="en-GB"/>
        </w:rPr>
      </w:pPr>
      <w:r w:rsidRPr="00FC5DFC">
        <w:rPr>
          <w:rFonts w:ascii="Myriad Pro" w:hAnsi="Myriad Pro"/>
          <w:b/>
          <w:lang w:val="en-GB"/>
        </w:rPr>
        <w:tab/>
      </w:r>
      <w:r w:rsidRPr="00FC5DFC">
        <w:rPr>
          <w:rFonts w:ascii="Myriad Pro" w:hAnsi="Myriad Pro"/>
          <w:b/>
          <w:lang w:val="en-GB"/>
        </w:rPr>
        <w:tab/>
      </w:r>
      <w:r w:rsidRPr="00FC5DFC">
        <w:rPr>
          <w:rFonts w:ascii="Myriad Pro" w:hAnsi="Myriad Pro"/>
          <w:b/>
          <w:lang w:val="en-GB"/>
        </w:rPr>
        <w:tab/>
      </w:r>
      <w:r w:rsidRPr="00FC5DFC">
        <w:rPr>
          <w:rFonts w:ascii="Myriad Pro" w:hAnsi="Myriad Pro"/>
          <w:lang w:val="en-GB"/>
        </w:rPr>
        <w:tab/>
      </w:r>
      <w:r w:rsidRPr="00FC5DFC">
        <w:rPr>
          <w:rFonts w:ascii="Myriad Pro" w:hAnsi="Myriad Pro"/>
          <w:lang w:val="en-GB"/>
        </w:rPr>
        <w:tab/>
      </w:r>
      <w:r w:rsidRPr="00FC5DFC">
        <w:rPr>
          <w:rFonts w:ascii="Myriad Pro" w:hAnsi="Myriad Pro"/>
          <w:i/>
          <w:lang w:val="en-GB"/>
        </w:rPr>
        <w:t>See details below</w:t>
      </w:r>
    </w:p>
    <w:p w:rsidR="00545530" w:rsidRPr="00FC5DFC" w:rsidRDefault="00545530">
      <w:pPr>
        <w:rPr>
          <w:rFonts w:ascii="Myriad Pro" w:hAnsi="Myriad Pro"/>
          <w:b/>
          <w:lang w:val="en-GB"/>
        </w:rPr>
      </w:pPr>
    </w:p>
    <w:p w:rsidR="00545530" w:rsidRPr="00FC5DFC" w:rsidRDefault="00545530">
      <w:pPr>
        <w:rPr>
          <w:rFonts w:ascii="Myriad Pro" w:hAnsi="Myriad Pro"/>
          <w:lang w:val="en-GB"/>
        </w:rPr>
      </w:pPr>
      <w:r w:rsidRPr="00FC5DFC">
        <w:rPr>
          <w:rFonts w:ascii="Myriad Pro" w:hAnsi="Myriad Pro"/>
          <w:b/>
          <w:lang w:val="en-GB"/>
        </w:rPr>
        <w:t>Friday, 17-feb</w:t>
      </w:r>
      <w:r w:rsidRPr="00FC5DFC">
        <w:rPr>
          <w:rFonts w:ascii="Myriad Pro" w:hAnsi="Myriad Pro"/>
          <w:b/>
          <w:lang w:val="en-GB"/>
        </w:rPr>
        <w:tab/>
      </w:r>
      <w:r w:rsidRPr="00FC5DFC">
        <w:rPr>
          <w:rFonts w:ascii="Myriad Pro" w:hAnsi="Myriad Pro"/>
          <w:lang w:val="en-GB"/>
        </w:rPr>
        <w:t xml:space="preserve">Morning:  </w:t>
      </w:r>
      <w:r w:rsidRPr="00FC5DFC">
        <w:rPr>
          <w:rFonts w:ascii="Myriad Pro" w:hAnsi="Myriad Pro"/>
          <w:lang w:val="en-GB"/>
        </w:rPr>
        <w:tab/>
        <w:t>plenary session 4</w:t>
      </w:r>
    </w:p>
    <w:p w:rsidR="00545530" w:rsidRPr="00FC5DFC" w:rsidRDefault="00545530" w:rsidP="008F0797">
      <w:pPr>
        <w:ind w:left="2832" w:firstLine="708"/>
        <w:rPr>
          <w:rFonts w:ascii="Myriad Pro" w:hAnsi="Myriad Pro"/>
          <w:b/>
          <w:lang w:val="en-GB"/>
        </w:rPr>
      </w:pPr>
      <w:r w:rsidRPr="00FC5DFC">
        <w:rPr>
          <w:rFonts w:ascii="Myriad Pro" w:hAnsi="Myriad Pro"/>
          <w:lang w:val="en-GB"/>
        </w:rPr>
        <w:t xml:space="preserve">parallel workgroups (4)  </w:t>
      </w:r>
    </w:p>
    <w:p w:rsidR="00545530" w:rsidRPr="00FC5DFC" w:rsidRDefault="00545530" w:rsidP="00E674F3">
      <w:pPr>
        <w:spacing w:after="120"/>
        <w:rPr>
          <w:rFonts w:ascii="Myriad Pro" w:hAnsi="Myriad Pro"/>
          <w:i/>
          <w:lang w:val="en-GB"/>
        </w:rPr>
      </w:pPr>
      <w:r w:rsidRPr="00FC5DFC">
        <w:rPr>
          <w:rFonts w:ascii="Myriad Pro" w:hAnsi="Myriad Pro"/>
          <w:b/>
          <w:lang w:val="en-GB"/>
        </w:rPr>
        <w:tab/>
      </w:r>
      <w:r w:rsidRPr="00FC5DFC">
        <w:rPr>
          <w:rFonts w:ascii="Myriad Pro" w:hAnsi="Myriad Pro"/>
          <w:b/>
          <w:lang w:val="en-GB"/>
        </w:rPr>
        <w:tab/>
      </w:r>
      <w:r w:rsidRPr="00FC5DFC">
        <w:rPr>
          <w:rFonts w:ascii="Myriad Pro" w:hAnsi="Myriad Pro"/>
          <w:b/>
          <w:lang w:val="en-GB"/>
        </w:rPr>
        <w:tab/>
      </w:r>
      <w:r w:rsidRPr="00FC5DFC">
        <w:rPr>
          <w:rFonts w:ascii="Myriad Pro" w:hAnsi="Myriad Pro"/>
          <w:b/>
          <w:lang w:val="en-GB"/>
        </w:rPr>
        <w:tab/>
      </w:r>
      <w:r w:rsidRPr="00FC5DFC">
        <w:rPr>
          <w:rFonts w:ascii="Myriad Pro" w:hAnsi="Myriad Pro"/>
          <w:b/>
          <w:lang w:val="en-GB"/>
        </w:rPr>
        <w:tab/>
      </w:r>
      <w:r w:rsidRPr="00FC5DFC">
        <w:rPr>
          <w:rFonts w:ascii="Myriad Pro" w:hAnsi="Myriad Pro"/>
          <w:i/>
          <w:lang w:val="en-GB"/>
        </w:rPr>
        <w:t>See details below</w:t>
      </w:r>
    </w:p>
    <w:p w:rsidR="00545530" w:rsidRPr="00FC5DFC" w:rsidRDefault="00545530">
      <w:pPr>
        <w:rPr>
          <w:rFonts w:ascii="Myriad Pro" w:hAnsi="Myriad Pro"/>
          <w:lang w:val="en-GB"/>
        </w:rPr>
      </w:pPr>
      <w:r w:rsidRPr="00FC5DFC">
        <w:rPr>
          <w:rFonts w:ascii="Myriad Pro" w:hAnsi="Myriad Pro"/>
          <w:b/>
          <w:lang w:val="en-GB"/>
        </w:rPr>
        <w:tab/>
      </w:r>
      <w:r w:rsidRPr="00FC5DFC">
        <w:rPr>
          <w:rFonts w:ascii="Myriad Pro" w:hAnsi="Myriad Pro"/>
          <w:b/>
          <w:lang w:val="en-GB"/>
        </w:rPr>
        <w:tab/>
      </w:r>
      <w:r w:rsidRPr="00FC5DFC">
        <w:rPr>
          <w:rFonts w:ascii="Myriad Pro" w:hAnsi="Myriad Pro"/>
          <w:b/>
          <w:lang w:val="en-GB"/>
        </w:rPr>
        <w:tab/>
      </w:r>
      <w:r w:rsidRPr="00FC5DFC">
        <w:rPr>
          <w:rFonts w:ascii="Myriad Pro" w:hAnsi="Myriad Pro"/>
          <w:lang w:val="en-GB"/>
        </w:rPr>
        <w:t xml:space="preserve">Noon:   </w:t>
      </w:r>
      <w:r w:rsidRPr="00FC5DFC">
        <w:rPr>
          <w:rFonts w:ascii="Myriad Pro" w:hAnsi="Myriad Pro"/>
          <w:lang w:val="en-GB"/>
        </w:rPr>
        <w:tab/>
        <w:t xml:space="preserve">Results of workgroups, contest, conclusions, closure </w:t>
      </w:r>
    </w:p>
    <w:p w:rsidR="00545530" w:rsidRPr="00FC5DFC" w:rsidRDefault="00545530">
      <w:pPr>
        <w:rPr>
          <w:rFonts w:ascii="Myriad Pro" w:hAnsi="Myriad Pro"/>
          <w:b/>
          <w:lang w:val="en-GB"/>
        </w:rPr>
      </w:pPr>
    </w:p>
    <w:p w:rsidR="00545530" w:rsidRPr="00FC5DFC" w:rsidRDefault="00545530">
      <w:pPr>
        <w:rPr>
          <w:rFonts w:ascii="Myriad Pro" w:hAnsi="Myriad Pro"/>
          <w:i/>
          <w:lang w:val="en-GB"/>
        </w:rPr>
      </w:pPr>
      <w:r w:rsidRPr="00FC5DFC">
        <w:rPr>
          <w:rFonts w:ascii="Myriad Pro" w:hAnsi="Myriad Pro"/>
          <w:b/>
          <w:lang w:val="en-GB"/>
        </w:rPr>
        <w:tab/>
      </w:r>
      <w:r w:rsidRPr="00FC5DFC">
        <w:rPr>
          <w:rFonts w:ascii="Myriad Pro" w:hAnsi="Myriad Pro"/>
          <w:b/>
          <w:i/>
          <w:lang w:val="en-GB"/>
        </w:rPr>
        <w:tab/>
      </w:r>
      <w:r w:rsidRPr="00FC5DFC">
        <w:rPr>
          <w:rFonts w:ascii="Myriad Pro" w:hAnsi="Myriad Pro"/>
          <w:b/>
          <w:i/>
          <w:lang w:val="en-GB"/>
        </w:rPr>
        <w:tab/>
      </w:r>
      <w:r w:rsidRPr="00FC5DFC">
        <w:rPr>
          <w:rFonts w:ascii="Myriad Pro" w:hAnsi="Myriad Pro"/>
          <w:i/>
          <w:lang w:val="en-GB"/>
        </w:rPr>
        <w:t xml:space="preserve">Afternoon:  </w:t>
      </w:r>
      <w:r w:rsidRPr="00FC5DFC">
        <w:rPr>
          <w:rFonts w:ascii="Myriad Pro" w:hAnsi="Myriad Pro"/>
          <w:i/>
          <w:lang w:val="en-GB"/>
        </w:rPr>
        <w:tab/>
        <w:t xml:space="preserve"> individual meetings on arrangement </w:t>
      </w:r>
    </w:p>
    <w:p w:rsidR="00545530" w:rsidRPr="00FC5DFC" w:rsidRDefault="00545530">
      <w:pPr>
        <w:rPr>
          <w:rFonts w:ascii="Myriad Pro" w:hAnsi="Myriad Pro"/>
          <w:b/>
          <w:lang w:val="en-GB"/>
        </w:rPr>
      </w:pPr>
    </w:p>
    <w:p w:rsidR="00545530" w:rsidRPr="00FC5DFC" w:rsidRDefault="00545530" w:rsidP="00E674F3">
      <w:pPr>
        <w:spacing w:after="120"/>
        <w:rPr>
          <w:rFonts w:ascii="Myriad Pro" w:hAnsi="Myriad Pro"/>
          <w:b/>
          <w:i/>
          <w:lang w:val="en-GB"/>
        </w:rPr>
      </w:pPr>
      <w:r w:rsidRPr="00FC5DFC">
        <w:rPr>
          <w:rFonts w:ascii="Myriad Pro" w:hAnsi="Myriad Pro"/>
          <w:b/>
          <w:i/>
          <w:lang w:val="en-GB"/>
        </w:rPr>
        <w:t>Saturday 18-feb</w:t>
      </w:r>
      <w:r w:rsidRPr="00FC5DFC">
        <w:rPr>
          <w:rFonts w:ascii="Myriad Pro" w:hAnsi="Myriad Pro"/>
          <w:b/>
          <w:i/>
          <w:lang w:val="en-GB"/>
        </w:rPr>
        <w:tab/>
      </w:r>
      <w:r w:rsidRPr="00FC5DFC">
        <w:rPr>
          <w:rFonts w:ascii="Myriad Pro" w:hAnsi="Myriad Pro"/>
          <w:b/>
          <w:i/>
          <w:lang w:val="en-GB"/>
        </w:rPr>
        <w:tab/>
      </w:r>
      <w:r w:rsidRPr="00FC5DFC">
        <w:rPr>
          <w:rFonts w:ascii="Myriad Pro" w:hAnsi="Myriad Pro"/>
          <w:b/>
          <w:i/>
          <w:lang w:val="en-GB"/>
        </w:rPr>
        <w:tab/>
        <w:t>post-congress tours and peer-to-peer meetings</w:t>
      </w:r>
    </w:p>
    <w:p w:rsidR="00545530" w:rsidRPr="00FC5DFC" w:rsidRDefault="00545530" w:rsidP="00152160">
      <w:pPr>
        <w:rPr>
          <w:rFonts w:ascii="Myriad Pro" w:hAnsi="Myriad Pro"/>
          <w:b/>
          <w:bCs/>
          <w:u w:val="single"/>
          <w:lang w:val="en-GB"/>
        </w:rPr>
      </w:pPr>
    </w:p>
    <w:p w:rsidR="00545530" w:rsidRPr="00FC5DFC" w:rsidRDefault="00545530" w:rsidP="00644945">
      <w:pPr>
        <w:rPr>
          <w:rFonts w:ascii="Myriad Pro" w:hAnsi="Myriad Pro"/>
          <w:b/>
          <w:bCs/>
          <w:u w:val="single"/>
          <w:lang w:val="en-GB"/>
        </w:rPr>
      </w:pPr>
      <w:r>
        <w:rPr>
          <w:noProof/>
        </w:rPr>
        <w:pict>
          <v:shapetype id="_x0000_t202" coordsize="21600,21600" o:spt="202" path="m,l,21600r21600,l21600,xe">
            <v:stroke joinstyle="miter"/>
            <v:path gradientshapeok="t" o:connecttype="rect"/>
          </v:shapetype>
          <v:shape id="_x0000_s1038" type="#_x0000_t202" style="position:absolute;margin-left:0;margin-top:0;width:2in;height:2in;z-index:251655168;mso-wrap-style:none" fillcolor="#cff">
            <v:textbox style="mso-next-textbox:#_x0000_s1038;mso-fit-shape-to-text:t" inset="5.5mm,5.3mm,5.5mm,5.3mm">
              <w:txbxContent>
                <w:p w:rsidR="00545530" w:rsidRDefault="00545530" w:rsidP="00CF0396">
                  <w:pPr>
                    <w:spacing w:line="360" w:lineRule="auto"/>
                    <w:jc w:val="center"/>
                    <w:rPr>
                      <w:rFonts w:ascii="Myriad Pro" w:hAnsi="Myriad Pro"/>
                      <w:b/>
                      <w:bCs/>
                      <w:sz w:val="36"/>
                      <w:szCs w:val="36"/>
                      <w:lang w:val="en-GB"/>
                    </w:rPr>
                  </w:pPr>
                  <w:r w:rsidRPr="00CF0396">
                    <w:rPr>
                      <w:rFonts w:ascii="Myriad Pro" w:hAnsi="Myriad Pro"/>
                      <w:b/>
                      <w:bCs/>
                      <w:sz w:val="48"/>
                      <w:szCs w:val="48"/>
                      <w:u w:val="single"/>
                      <w:lang w:val="en-GB"/>
                    </w:rPr>
                    <w:t>STRUCTURE</w:t>
                  </w:r>
                </w:p>
                <w:p w:rsidR="00545530" w:rsidRPr="00CF0396" w:rsidRDefault="00545530" w:rsidP="00CF0396">
                  <w:pPr>
                    <w:spacing w:line="360" w:lineRule="auto"/>
                    <w:jc w:val="center"/>
                    <w:rPr>
                      <w:rFonts w:ascii="Myriad Pro Light" w:hAnsi="Myriad Pro Light"/>
                      <w:b/>
                      <w:bCs/>
                      <w:i/>
                      <w:sz w:val="28"/>
                      <w:szCs w:val="28"/>
                      <w:u w:val="single"/>
                      <w:lang w:val="en-GB"/>
                    </w:rPr>
                  </w:pPr>
                  <w:r w:rsidRPr="00CF0396">
                    <w:rPr>
                      <w:rFonts w:ascii="Myriad Pro Light" w:hAnsi="Myriad Pro Light"/>
                      <w:bCs/>
                      <w:i/>
                      <w:sz w:val="28"/>
                      <w:szCs w:val="28"/>
                      <w:lang w:val="en-GB"/>
                    </w:rPr>
                    <w:t>of the plenary sessions on Thursday/Friday</w:t>
                  </w:r>
                </w:p>
                <w:p w:rsidR="00545530" w:rsidRPr="00995051" w:rsidRDefault="00545530" w:rsidP="00152160">
                  <w:pPr>
                    <w:rPr>
                      <w:rFonts w:ascii="Myriad Pro Light" w:hAnsi="Myriad Pro Light"/>
                      <w:bCs/>
                      <w:u w:val="single"/>
                      <w:lang w:val="en-GB"/>
                    </w:rPr>
                  </w:pPr>
                </w:p>
                <w:p w:rsidR="00545530" w:rsidRDefault="00545530" w:rsidP="00995051">
                  <w:pPr>
                    <w:spacing w:after="120"/>
                    <w:rPr>
                      <w:rFonts w:ascii="Myriad Pro Light" w:hAnsi="Myriad Pro Light"/>
                      <w:bCs/>
                      <w:lang w:val="en-GB"/>
                    </w:rPr>
                  </w:pPr>
                </w:p>
                <w:p w:rsidR="00545530" w:rsidRPr="00995051" w:rsidRDefault="00545530" w:rsidP="00995051">
                  <w:pPr>
                    <w:spacing w:after="120"/>
                    <w:rPr>
                      <w:rFonts w:ascii="Myriad Pro" w:hAnsi="Myriad Pro"/>
                      <w:bCs/>
                      <w:lang w:val="en-GB"/>
                    </w:rPr>
                  </w:pPr>
                  <w:r w:rsidRPr="00995051">
                    <w:rPr>
                      <w:rFonts w:ascii="Myriad Pro Light" w:hAnsi="Myriad Pro Light"/>
                      <w:bCs/>
                      <w:lang w:val="en-GB"/>
                    </w:rPr>
                    <w:t>For each of the four topics:</w:t>
                  </w:r>
                </w:p>
                <w:p w:rsidR="00545530" w:rsidRPr="00135ABA" w:rsidRDefault="00545530" w:rsidP="00995051">
                  <w:pPr>
                    <w:numPr>
                      <w:ilvl w:val="0"/>
                      <w:numId w:val="22"/>
                    </w:numPr>
                    <w:spacing w:after="120"/>
                    <w:rPr>
                      <w:rFonts w:ascii="Myriad Pro" w:hAnsi="Myriad Pro"/>
                      <w:bCs/>
                      <w:sz w:val="22"/>
                      <w:szCs w:val="22"/>
                      <w:lang w:val="en-GB"/>
                    </w:rPr>
                  </w:pPr>
                  <w:r w:rsidRPr="00135ABA">
                    <w:rPr>
                      <w:rFonts w:ascii="Myriad Pro" w:hAnsi="Myriad Pro"/>
                      <w:bCs/>
                      <w:sz w:val="22"/>
                      <w:szCs w:val="22"/>
                      <w:lang w:val="en-GB"/>
                    </w:rPr>
                    <w:t>Introduction by the moderator (5’)</w:t>
                  </w:r>
                </w:p>
                <w:p w:rsidR="00545530" w:rsidRPr="00135ABA" w:rsidRDefault="00545530" w:rsidP="00995051">
                  <w:pPr>
                    <w:numPr>
                      <w:ilvl w:val="0"/>
                      <w:numId w:val="22"/>
                    </w:numPr>
                    <w:spacing w:after="120"/>
                    <w:rPr>
                      <w:rFonts w:ascii="Myriad Pro" w:hAnsi="Myriad Pro"/>
                      <w:bCs/>
                      <w:sz w:val="22"/>
                      <w:szCs w:val="22"/>
                      <w:lang w:val="en-GB"/>
                    </w:rPr>
                  </w:pPr>
                  <w:r w:rsidRPr="00135ABA">
                    <w:rPr>
                      <w:rFonts w:ascii="Myriad Pro" w:hAnsi="Myriad Pro"/>
                      <w:bCs/>
                      <w:sz w:val="22"/>
                      <w:szCs w:val="22"/>
                      <w:lang w:val="en-GB"/>
                    </w:rPr>
                    <w:t xml:space="preserve">Moderated panel with 2 experts in the topic, one from the tourism industry and the other from rural development perspective (30 ‘) </w:t>
                  </w:r>
                </w:p>
                <w:p w:rsidR="00545530" w:rsidRPr="00135ABA" w:rsidRDefault="00545530" w:rsidP="00995051">
                  <w:pPr>
                    <w:numPr>
                      <w:ilvl w:val="0"/>
                      <w:numId w:val="22"/>
                    </w:numPr>
                    <w:spacing w:after="120"/>
                    <w:rPr>
                      <w:rFonts w:ascii="Myriad Pro" w:hAnsi="Myriad Pro"/>
                      <w:bCs/>
                      <w:sz w:val="22"/>
                      <w:szCs w:val="22"/>
                      <w:lang w:val="en-GB"/>
                    </w:rPr>
                  </w:pPr>
                  <w:r w:rsidRPr="00135ABA">
                    <w:rPr>
                      <w:rFonts w:ascii="Myriad Pro" w:hAnsi="Myriad Pro"/>
                      <w:bCs/>
                      <w:sz w:val="22"/>
                      <w:szCs w:val="22"/>
                      <w:lang w:val="en-GB"/>
                    </w:rPr>
                    <w:t>Quick overview of the practical cases that are presented</w:t>
                  </w:r>
                  <w:r>
                    <w:rPr>
                      <w:rFonts w:ascii="Myriad Pro" w:hAnsi="Myriad Pro"/>
                      <w:bCs/>
                      <w:sz w:val="22"/>
                      <w:szCs w:val="22"/>
                      <w:lang w:val="en-GB"/>
                    </w:rPr>
                    <w:t xml:space="preserve"> in the Marketplace of Ideas </w:t>
                  </w:r>
                  <w:r w:rsidRPr="00135ABA">
                    <w:rPr>
                      <w:rFonts w:ascii="Myriad Pro" w:hAnsi="Myriad Pro"/>
                      <w:bCs/>
                      <w:sz w:val="22"/>
                      <w:szCs w:val="22"/>
                      <w:lang w:val="en-GB"/>
                    </w:rPr>
                    <w:t xml:space="preserve">in the foyer (5’) </w:t>
                  </w:r>
                </w:p>
                <w:p w:rsidR="00545530" w:rsidRPr="00135ABA" w:rsidRDefault="00545530" w:rsidP="00995051">
                  <w:pPr>
                    <w:numPr>
                      <w:ilvl w:val="0"/>
                      <w:numId w:val="22"/>
                    </w:numPr>
                    <w:spacing w:after="120"/>
                    <w:rPr>
                      <w:rFonts w:ascii="Myriad Pro" w:hAnsi="Myriad Pro"/>
                      <w:bCs/>
                      <w:sz w:val="22"/>
                      <w:szCs w:val="22"/>
                      <w:lang w:val="en-GB"/>
                    </w:rPr>
                  </w:pPr>
                  <w:r w:rsidRPr="00135ABA">
                    <w:rPr>
                      <w:rFonts w:ascii="Myriad Pro" w:hAnsi="Myriad Pro"/>
                      <w:bCs/>
                      <w:sz w:val="22"/>
                      <w:szCs w:val="22"/>
                      <w:lang w:val="en-GB"/>
                    </w:rPr>
                    <w:t xml:space="preserve">One international Best Practice case  (10’) </w:t>
                  </w:r>
                </w:p>
                <w:p w:rsidR="00545530" w:rsidRPr="00135ABA" w:rsidRDefault="00545530" w:rsidP="00995051">
                  <w:pPr>
                    <w:numPr>
                      <w:ilvl w:val="0"/>
                      <w:numId w:val="22"/>
                    </w:numPr>
                    <w:spacing w:after="120"/>
                    <w:rPr>
                      <w:rFonts w:ascii="Myriad Pro" w:hAnsi="Myriad Pro"/>
                      <w:bCs/>
                      <w:sz w:val="22"/>
                      <w:szCs w:val="22"/>
                      <w:lang w:val="en-GB"/>
                    </w:rPr>
                  </w:pPr>
                  <w:r w:rsidRPr="00135ABA">
                    <w:rPr>
                      <w:rFonts w:ascii="Myriad Pro" w:hAnsi="Myriad Pro"/>
                      <w:bCs/>
                      <w:sz w:val="22"/>
                      <w:szCs w:val="22"/>
                      <w:lang w:val="en-GB"/>
                    </w:rPr>
                    <w:t xml:space="preserve">One Italian Best Practice case   (10’) </w:t>
                  </w:r>
                </w:p>
                <w:p w:rsidR="00545530" w:rsidRPr="00135ABA" w:rsidRDefault="00545530" w:rsidP="00995051">
                  <w:pPr>
                    <w:numPr>
                      <w:ilvl w:val="0"/>
                      <w:numId w:val="22"/>
                    </w:numPr>
                    <w:spacing w:after="120"/>
                    <w:rPr>
                      <w:rFonts w:ascii="Myriad Pro" w:hAnsi="Myriad Pro"/>
                      <w:bCs/>
                      <w:sz w:val="22"/>
                      <w:szCs w:val="22"/>
                      <w:lang w:val="en-GB"/>
                    </w:rPr>
                  </w:pPr>
                  <w:r w:rsidRPr="00135ABA">
                    <w:rPr>
                      <w:rFonts w:ascii="Myriad Pro" w:hAnsi="Myriad Pro"/>
                      <w:bCs/>
                      <w:sz w:val="22"/>
                      <w:szCs w:val="22"/>
                      <w:lang w:val="en-GB"/>
                    </w:rPr>
                    <w:t>Break-the-ice coffee:   guided tour to the posters in the</w:t>
                  </w:r>
                  <w:r>
                    <w:rPr>
                      <w:rFonts w:ascii="Myriad Pro" w:hAnsi="Myriad Pro"/>
                      <w:bCs/>
                      <w:sz w:val="22"/>
                      <w:szCs w:val="22"/>
                      <w:lang w:val="en-GB"/>
                    </w:rPr>
                    <w:t xml:space="preserve"> </w:t>
                  </w:r>
                  <w:r w:rsidRPr="008F0797">
                    <w:rPr>
                      <w:rFonts w:ascii="Myriad Pro" w:hAnsi="Myriad Pro"/>
                      <w:b/>
                      <w:bCs/>
                      <w:sz w:val="22"/>
                      <w:szCs w:val="22"/>
                      <w:lang w:val="en-GB"/>
                    </w:rPr>
                    <w:t>Marketplace of Ideas</w:t>
                  </w:r>
                  <w:r w:rsidRPr="00135ABA">
                    <w:rPr>
                      <w:rFonts w:ascii="Myriad Pro" w:hAnsi="Myriad Pro"/>
                      <w:bCs/>
                      <w:sz w:val="22"/>
                      <w:szCs w:val="22"/>
                      <w:lang w:val="en-GB"/>
                    </w:rPr>
                    <w:t xml:space="preserve"> related to the topic, networking opportunities, animation</w:t>
                  </w:r>
                </w:p>
                <w:p w:rsidR="00545530" w:rsidRPr="00995051" w:rsidRDefault="00545530" w:rsidP="00374D5E">
                  <w:pPr>
                    <w:rPr>
                      <w:rFonts w:ascii="Myriad Pro Light" w:hAnsi="Myriad Pro Light"/>
                      <w:bCs/>
                      <w:u w:val="single"/>
                      <w:lang w:val="en-GB"/>
                    </w:rPr>
                  </w:pPr>
                </w:p>
                <w:p w:rsidR="00545530" w:rsidRPr="00016510" w:rsidRDefault="00545530" w:rsidP="00206440">
                  <w:pPr>
                    <w:rPr>
                      <w:rFonts w:ascii="Myriad Pro" w:hAnsi="Myriad Pro"/>
                      <w:b/>
                      <w:bCs/>
                      <w:lang w:val="en-GB"/>
                    </w:rPr>
                  </w:pPr>
                  <w:r w:rsidRPr="00206440">
                    <w:rPr>
                      <w:rFonts w:ascii="Myriad Pro Light" w:hAnsi="Myriad Pro Light"/>
                      <w:b/>
                      <w:bCs/>
                      <w:color w:val="993366"/>
                      <w:lang w:val="en-GB"/>
                    </w:rPr>
                    <w:t xml:space="preserve">The Best-Practice cases in plenary </w:t>
                  </w:r>
                  <w:r w:rsidRPr="00016510">
                    <w:rPr>
                      <w:rFonts w:ascii="Myriad Pro" w:hAnsi="Myriad Pro"/>
                      <w:bCs/>
                      <w:lang w:val="en-GB"/>
                    </w:rPr>
                    <w:t>will be selected by the Programme Committee by the end of January,</w:t>
                  </w:r>
                  <w:r w:rsidRPr="00016510">
                    <w:rPr>
                      <w:rFonts w:ascii="Myriad Pro" w:hAnsi="Myriad Pro"/>
                      <w:b/>
                      <w:bCs/>
                      <w:lang w:val="en-GB"/>
                    </w:rPr>
                    <w:t xml:space="preserve"> </w:t>
                  </w:r>
                  <w:r w:rsidRPr="00016510">
                    <w:rPr>
                      <w:rFonts w:ascii="Myriad Pro" w:hAnsi="Myriad Pro"/>
                      <w:bCs/>
                      <w:lang w:val="en-GB"/>
                    </w:rPr>
                    <w:t>and are invited “all cost paid” to the conference</w:t>
                  </w:r>
                  <w:r w:rsidRPr="00016510">
                    <w:rPr>
                      <w:rFonts w:ascii="Myriad Pro" w:hAnsi="Myriad Pro"/>
                      <w:b/>
                      <w:bCs/>
                      <w:lang w:val="en-GB"/>
                    </w:rPr>
                    <w:t>.</w:t>
                  </w:r>
                </w:p>
                <w:p w:rsidR="00545530" w:rsidRPr="00016510" w:rsidRDefault="00545530" w:rsidP="00206440">
                  <w:pPr>
                    <w:rPr>
                      <w:rFonts w:ascii="Myriad Pro Light" w:hAnsi="Myriad Pro Light"/>
                      <w:b/>
                      <w:bCs/>
                      <w:lang w:val="en-GB"/>
                    </w:rPr>
                  </w:pPr>
                </w:p>
                <w:p w:rsidR="00545530" w:rsidRPr="00016510" w:rsidRDefault="00545530" w:rsidP="00206440">
                  <w:pPr>
                    <w:rPr>
                      <w:rFonts w:ascii="Myriad Pro" w:hAnsi="Myriad Pro"/>
                      <w:bCs/>
                      <w:i/>
                      <w:lang w:val="en-GB"/>
                    </w:rPr>
                  </w:pPr>
                  <w:r>
                    <w:rPr>
                      <w:rFonts w:ascii="Myriad Pro Light" w:hAnsi="Myriad Pro Light"/>
                      <w:b/>
                      <w:bCs/>
                      <w:lang w:val="en-GB"/>
                    </w:rPr>
                    <w:t>D</w:t>
                  </w:r>
                  <w:r w:rsidRPr="00016510">
                    <w:rPr>
                      <w:rFonts w:ascii="Myriad Pro Light" w:hAnsi="Myriad Pro Light"/>
                      <w:b/>
                      <w:bCs/>
                      <w:lang w:val="en-GB"/>
                    </w:rPr>
                    <w:t xml:space="preserve">uring </w:t>
                  </w:r>
                  <w:r>
                    <w:rPr>
                      <w:rFonts w:ascii="Myriad Pro Light" w:hAnsi="Myriad Pro Light"/>
                      <w:b/>
                      <w:bCs/>
                      <w:lang w:val="en-GB"/>
                    </w:rPr>
                    <w:t xml:space="preserve">Thursday and Friday morning, </w:t>
                  </w:r>
                  <w:r w:rsidRPr="00016510">
                    <w:rPr>
                      <w:rFonts w:ascii="Myriad Pro Light" w:hAnsi="Myriad Pro Light"/>
                      <w:b/>
                      <w:bCs/>
                      <w:lang w:val="en-GB"/>
                    </w:rPr>
                    <w:t>a</w:t>
                  </w:r>
                  <w:r>
                    <w:rPr>
                      <w:rFonts w:ascii="Myriad Pro Light" w:hAnsi="Myriad Pro Light"/>
                      <w:b/>
                      <w:bCs/>
                      <w:color w:val="993366"/>
                      <w:lang w:val="en-GB"/>
                    </w:rPr>
                    <w:t xml:space="preserve"> </w:t>
                  </w:r>
                  <w:r w:rsidRPr="00016510">
                    <w:rPr>
                      <w:rFonts w:ascii="Myriad Pro Light" w:hAnsi="Myriad Pro Light"/>
                      <w:b/>
                      <w:bCs/>
                      <w:color w:val="993366"/>
                      <w:sz w:val="26"/>
                      <w:szCs w:val="26"/>
                      <w:lang w:val="en-GB"/>
                    </w:rPr>
                    <w:t>“Marketplace of Ideas”</w:t>
                  </w:r>
                  <w:r>
                    <w:rPr>
                      <w:rFonts w:ascii="Myriad Pro Light" w:hAnsi="Myriad Pro Light"/>
                      <w:b/>
                      <w:bCs/>
                      <w:color w:val="993366"/>
                      <w:lang w:val="en-GB"/>
                    </w:rPr>
                    <w:t xml:space="preserve"> </w:t>
                  </w:r>
                  <w:r w:rsidRPr="00016510">
                    <w:rPr>
                      <w:rFonts w:ascii="Myriad Pro" w:hAnsi="Myriad Pro"/>
                      <w:bCs/>
                      <w:lang w:val="en-GB"/>
                    </w:rPr>
                    <w:t xml:space="preserve">with 40-50 practical experiences </w:t>
                  </w:r>
                  <w:r>
                    <w:rPr>
                      <w:rFonts w:ascii="Myriad Pro" w:hAnsi="Myriad Pro"/>
                      <w:bCs/>
                      <w:lang w:val="en-GB"/>
                    </w:rPr>
                    <w:t xml:space="preserve">from Italy and Europe presented </w:t>
                  </w:r>
                  <w:r w:rsidRPr="00016510">
                    <w:rPr>
                      <w:rFonts w:ascii="Myriad Pro" w:hAnsi="Myriad Pro"/>
                      <w:bCs/>
                      <w:lang w:val="en-GB"/>
                    </w:rPr>
                    <w:t>on 1x2 mts display posters is set up in the foyer.</w:t>
                  </w:r>
                  <w:r w:rsidRPr="00016510">
                    <w:rPr>
                      <w:rFonts w:ascii="Myriad Pro Light" w:hAnsi="Myriad Pro Light"/>
                      <w:b/>
                      <w:bCs/>
                      <w:lang w:val="en-GB"/>
                    </w:rPr>
                    <w:t xml:space="preserve">   A</w:t>
                  </w:r>
                  <w:r w:rsidRPr="00016510">
                    <w:rPr>
                      <w:rFonts w:ascii="Myriad Pro" w:hAnsi="Myriad Pro"/>
                      <w:bCs/>
                      <w:lang w:val="en-GB"/>
                    </w:rPr>
                    <w:t xml:space="preserve">ll participants at the conference shall </w:t>
                  </w:r>
                  <w:r>
                    <w:rPr>
                      <w:rFonts w:ascii="Myriad Pro" w:hAnsi="Myriad Pro"/>
                      <w:bCs/>
                      <w:lang w:val="en-GB"/>
                    </w:rPr>
                    <w:t>vote for</w:t>
                  </w:r>
                  <w:r w:rsidRPr="00016510">
                    <w:rPr>
                      <w:rFonts w:ascii="Myriad Pro" w:hAnsi="Myriad Pro"/>
                      <w:bCs/>
                      <w:lang w:val="en-GB"/>
                    </w:rPr>
                    <w:t xml:space="preserve"> </w:t>
                  </w:r>
                  <w:r>
                    <w:rPr>
                      <w:rFonts w:ascii="Myriad Pro" w:hAnsi="Myriad Pro"/>
                      <w:bCs/>
                      <w:lang w:val="en-GB"/>
                    </w:rPr>
                    <w:t xml:space="preserve">the </w:t>
                  </w:r>
                  <w:r w:rsidRPr="00016510">
                    <w:rPr>
                      <w:rFonts w:ascii="Myriad Pro" w:hAnsi="Myriad Pro"/>
                      <w:bCs/>
                      <w:lang w:val="en-GB"/>
                    </w:rPr>
                    <w:t xml:space="preserve">most inspiring cases.  The </w:t>
                  </w:r>
                  <w:r w:rsidRPr="00016510">
                    <w:rPr>
                      <w:rFonts w:ascii="Myriad Pro" w:hAnsi="Myriad Pro"/>
                      <w:b/>
                      <w:bCs/>
                      <w:lang w:val="en-GB"/>
                    </w:rPr>
                    <w:t>three winners</w:t>
                  </w:r>
                  <w:r w:rsidRPr="00016510">
                    <w:rPr>
                      <w:rFonts w:ascii="Myriad Pro" w:hAnsi="Myriad Pro"/>
                      <w:bCs/>
                      <w:lang w:val="en-GB"/>
                    </w:rPr>
                    <w:t xml:space="preserve"> will be presented at the Conclusion session on Friday.</w:t>
                  </w:r>
                </w:p>
              </w:txbxContent>
            </v:textbox>
            <w10:wrap type="square"/>
          </v:shape>
        </w:pict>
      </w:r>
    </w:p>
    <w:p w:rsidR="00545530" w:rsidRPr="00FC5DFC" w:rsidRDefault="00545530" w:rsidP="00152160">
      <w:pPr>
        <w:rPr>
          <w:rFonts w:ascii="Myriad Pro" w:hAnsi="Myriad Pro"/>
          <w:b/>
          <w:bCs/>
          <w:u w:val="single"/>
          <w:lang w:val="en-GB"/>
        </w:rPr>
      </w:pPr>
    </w:p>
    <w:p w:rsidR="00545530" w:rsidRPr="00FC5DFC" w:rsidRDefault="00545530" w:rsidP="00152160">
      <w:pPr>
        <w:rPr>
          <w:rFonts w:ascii="Myriad Pro" w:hAnsi="Myriad Pro"/>
          <w:b/>
          <w:bCs/>
          <w:color w:val="993366"/>
          <w:sz w:val="48"/>
          <w:szCs w:val="48"/>
          <w:u w:val="single"/>
          <w:lang w:val="en-GB"/>
        </w:rPr>
      </w:pPr>
      <w:r w:rsidRPr="00FC5DFC">
        <w:rPr>
          <w:rFonts w:ascii="Myriad Pro" w:hAnsi="Myriad Pro"/>
          <w:b/>
          <w:bCs/>
          <w:color w:val="993366"/>
          <w:sz w:val="32"/>
          <w:szCs w:val="32"/>
          <w:u w:val="single"/>
          <w:lang w:val="en-GB"/>
        </w:rPr>
        <w:br w:type="page"/>
      </w:r>
      <w:r w:rsidRPr="00FC5DFC">
        <w:rPr>
          <w:rFonts w:ascii="Myriad Pro" w:hAnsi="Myriad Pro"/>
          <w:b/>
          <w:bCs/>
          <w:color w:val="993366"/>
          <w:sz w:val="48"/>
          <w:szCs w:val="48"/>
          <w:u w:val="single"/>
          <w:lang w:val="en-GB"/>
        </w:rPr>
        <w:t>CONFERENCE  PROGRAMME</w:t>
      </w:r>
    </w:p>
    <w:p w:rsidR="00545530" w:rsidRPr="00FC5DFC" w:rsidRDefault="00545530" w:rsidP="00152160">
      <w:pPr>
        <w:rPr>
          <w:rFonts w:ascii="Myriad Pro" w:hAnsi="Myriad Pro"/>
          <w:b/>
          <w:bCs/>
          <w:u w:val="single"/>
          <w:lang w:val="en-GB"/>
        </w:rPr>
      </w:pPr>
    </w:p>
    <w:p w:rsidR="00545530" w:rsidRPr="00FC5DFC" w:rsidRDefault="00545530" w:rsidP="00152160">
      <w:pPr>
        <w:rPr>
          <w:rFonts w:ascii="Myriad Pro" w:hAnsi="Myriad Pro"/>
          <w:b/>
          <w:bCs/>
          <w:u w:val="single"/>
          <w:lang w:val="en-GB"/>
        </w:rPr>
      </w:pPr>
    </w:p>
    <w:p w:rsidR="00545530" w:rsidRPr="00FC5DFC" w:rsidRDefault="00545530" w:rsidP="00152160">
      <w:pPr>
        <w:rPr>
          <w:rFonts w:ascii="Myriad Pro" w:hAnsi="Myriad Pro"/>
          <w:b/>
          <w:bCs/>
          <w:u w:val="single"/>
          <w:lang w:val="en-GB"/>
        </w:rPr>
      </w:pPr>
    </w:p>
    <w:p w:rsidR="00545530" w:rsidRPr="00FC5DFC" w:rsidRDefault="00545530" w:rsidP="00152160">
      <w:pPr>
        <w:rPr>
          <w:rFonts w:ascii="Myriad Pro" w:hAnsi="Myriad Pro"/>
          <w:b/>
          <w:sz w:val="28"/>
          <w:szCs w:val="28"/>
          <w:lang w:val="en-GB"/>
        </w:rPr>
      </w:pPr>
      <w:r w:rsidRPr="00FC5DFC">
        <w:rPr>
          <w:rFonts w:ascii="Myriad Pro" w:hAnsi="Myriad Pro"/>
          <w:b/>
          <w:sz w:val="28"/>
          <w:szCs w:val="28"/>
          <w:u w:val="single"/>
          <w:lang w:val="en-GB"/>
        </w:rPr>
        <w:t>Thursday  16-feb</w:t>
      </w:r>
      <w:r w:rsidRPr="00FC5DFC">
        <w:rPr>
          <w:rFonts w:ascii="Myriad Pro" w:hAnsi="Myriad Pro"/>
          <w:b/>
          <w:sz w:val="28"/>
          <w:szCs w:val="28"/>
          <w:lang w:val="en-GB"/>
        </w:rPr>
        <w:tab/>
      </w:r>
      <w:r w:rsidRPr="00FC5DFC">
        <w:rPr>
          <w:rFonts w:ascii="Myriad Pro" w:hAnsi="Myriad Pro"/>
          <w:b/>
          <w:sz w:val="28"/>
          <w:szCs w:val="28"/>
          <w:lang w:val="en-GB"/>
        </w:rPr>
        <w:tab/>
        <w:t xml:space="preserve">Full day:  plenary session </w:t>
      </w:r>
    </w:p>
    <w:p w:rsidR="00545530" w:rsidRPr="00FC5DFC" w:rsidRDefault="00545530" w:rsidP="00152160">
      <w:pPr>
        <w:rPr>
          <w:rFonts w:ascii="Myriad Pro" w:hAnsi="Myriad Pro"/>
          <w:b/>
          <w:lang w:val="en-GB"/>
        </w:rPr>
      </w:pPr>
    </w:p>
    <w:p w:rsidR="00545530" w:rsidRPr="00FC5DFC" w:rsidRDefault="00545530" w:rsidP="00152160">
      <w:pPr>
        <w:rPr>
          <w:rFonts w:ascii="Myriad Pro" w:hAnsi="Myriad Pro"/>
          <w:b/>
          <w:lang w:val="en-GB"/>
        </w:rPr>
      </w:pPr>
      <w:r w:rsidRPr="00FC5DFC">
        <w:rPr>
          <w:rFonts w:ascii="Myriad Pro" w:hAnsi="Myriad Pro"/>
          <w:b/>
          <w:lang w:val="en-GB"/>
        </w:rPr>
        <w:tab/>
      </w:r>
    </w:p>
    <w:p w:rsidR="00545530" w:rsidRPr="00FC5DFC" w:rsidRDefault="00545530" w:rsidP="00152160">
      <w:pPr>
        <w:rPr>
          <w:rFonts w:ascii="Myriad Pro" w:hAnsi="Myriad Pro"/>
          <w:b/>
          <w:lang w:val="en-GB"/>
        </w:rPr>
      </w:pPr>
      <w:r w:rsidRPr="00FC5DFC">
        <w:rPr>
          <w:rFonts w:ascii="Myriad Pro" w:hAnsi="Myriad Pro"/>
          <w:b/>
          <w:lang w:val="en-GB"/>
        </w:rPr>
        <w:t>9:30</w:t>
      </w:r>
      <w:r w:rsidRPr="00FC5DFC">
        <w:rPr>
          <w:rFonts w:ascii="Myriad Pro" w:hAnsi="Myriad Pro"/>
          <w:b/>
          <w:lang w:val="en-GB"/>
        </w:rPr>
        <w:tab/>
      </w:r>
      <w:r w:rsidRPr="00FC5DFC">
        <w:rPr>
          <w:rFonts w:ascii="Myriad Pro" w:hAnsi="Myriad Pro"/>
          <w:b/>
          <w:lang w:val="en-GB"/>
        </w:rPr>
        <w:tab/>
        <w:t>Inauguration and greetings from the hosting Lombardy Region</w:t>
      </w:r>
    </w:p>
    <w:p w:rsidR="00545530" w:rsidRPr="00FC5DFC" w:rsidRDefault="00545530" w:rsidP="00152160">
      <w:pPr>
        <w:rPr>
          <w:rFonts w:ascii="Myriad Pro" w:hAnsi="Myriad Pro"/>
          <w:b/>
          <w:lang w:val="en-GB"/>
        </w:rPr>
      </w:pPr>
    </w:p>
    <w:p w:rsidR="00545530" w:rsidRPr="00FC5DFC" w:rsidRDefault="00545530" w:rsidP="00152160">
      <w:pPr>
        <w:rPr>
          <w:rFonts w:ascii="Myriad Pro" w:hAnsi="Myriad Pro"/>
          <w:b/>
          <w:i/>
          <w:lang w:val="en-GB"/>
        </w:rPr>
      </w:pPr>
      <w:r w:rsidRPr="00FC5DFC">
        <w:rPr>
          <w:rFonts w:ascii="Myriad Pro" w:hAnsi="Myriad Pro"/>
          <w:b/>
          <w:lang w:val="en-GB"/>
        </w:rPr>
        <w:t>9:45-11:00</w:t>
      </w:r>
      <w:r w:rsidRPr="00FC5DFC">
        <w:rPr>
          <w:rFonts w:ascii="Myriad Pro" w:hAnsi="Myriad Pro"/>
          <w:b/>
          <w:lang w:val="en-GB"/>
        </w:rPr>
        <w:tab/>
        <w:t xml:space="preserve">Keynotes for the whole event  </w:t>
      </w:r>
    </w:p>
    <w:p w:rsidR="00545530" w:rsidRPr="00FC5DFC" w:rsidRDefault="00545530" w:rsidP="00E674F3">
      <w:pPr>
        <w:ind w:left="1416" w:firstLine="708"/>
        <w:rPr>
          <w:rFonts w:ascii="Myriad Pro" w:hAnsi="Myriad Pro"/>
          <w:i/>
          <w:sz w:val="22"/>
          <w:szCs w:val="22"/>
          <w:lang w:val="en-GB"/>
        </w:rPr>
      </w:pPr>
      <w:r w:rsidRPr="00FC5DFC">
        <w:rPr>
          <w:rFonts w:ascii="Myriad Pro" w:hAnsi="Myriad Pro"/>
          <w:i/>
          <w:sz w:val="22"/>
          <w:szCs w:val="22"/>
          <w:lang w:val="en-GB"/>
        </w:rPr>
        <w:t xml:space="preserve">UNWTO  </w:t>
      </w:r>
    </w:p>
    <w:p w:rsidR="00545530" w:rsidRPr="00FC5DFC" w:rsidRDefault="00545530" w:rsidP="00E674F3">
      <w:pPr>
        <w:ind w:left="1416" w:firstLine="708"/>
        <w:rPr>
          <w:rFonts w:ascii="Myriad Pro" w:hAnsi="Myriad Pro"/>
          <w:sz w:val="22"/>
          <w:szCs w:val="22"/>
          <w:lang w:val="en-GB"/>
        </w:rPr>
      </w:pPr>
      <w:r w:rsidRPr="00FC5DFC">
        <w:rPr>
          <w:rFonts w:ascii="Myriad Pro" w:hAnsi="Myriad Pro"/>
          <w:sz w:val="22"/>
          <w:szCs w:val="22"/>
          <w:lang w:val="en-GB"/>
        </w:rPr>
        <w:t>ENRD  - European Network for Rural Development</w:t>
      </w:r>
    </w:p>
    <w:p w:rsidR="00545530" w:rsidRPr="00FC5DFC" w:rsidRDefault="00545530" w:rsidP="00E674F3">
      <w:pPr>
        <w:ind w:left="1416" w:firstLine="708"/>
        <w:rPr>
          <w:rFonts w:ascii="Myriad Pro" w:hAnsi="Myriad Pro"/>
          <w:sz w:val="22"/>
          <w:szCs w:val="22"/>
          <w:lang w:val="en-GB"/>
        </w:rPr>
      </w:pPr>
      <w:r w:rsidRPr="00FC5DFC">
        <w:rPr>
          <w:rFonts w:ascii="Myriad Pro" w:hAnsi="Myriad Pro"/>
          <w:sz w:val="22"/>
          <w:szCs w:val="22"/>
          <w:lang w:val="en-GB"/>
        </w:rPr>
        <w:t>EuroGites – European Federation of Rural Tourism</w:t>
      </w:r>
    </w:p>
    <w:p w:rsidR="00545530" w:rsidRPr="00FC5DFC" w:rsidRDefault="00545530" w:rsidP="00E674F3">
      <w:pPr>
        <w:ind w:left="1416" w:firstLine="708"/>
        <w:rPr>
          <w:rFonts w:ascii="Myriad Pro" w:hAnsi="Myriad Pro"/>
          <w:sz w:val="22"/>
          <w:szCs w:val="22"/>
          <w:lang w:val="en-GB"/>
        </w:rPr>
      </w:pPr>
      <w:r w:rsidRPr="00FC5DFC">
        <w:rPr>
          <w:rFonts w:ascii="Myriad Pro" w:hAnsi="Myriad Pro"/>
          <w:sz w:val="22"/>
          <w:szCs w:val="22"/>
          <w:lang w:val="en-GB"/>
        </w:rPr>
        <w:t>MER – European Countryside Movement</w:t>
      </w:r>
    </w:p>
    <w:p w:rsidR="00545530" w:rsidRPr="00FC5DFC" w:rsidRDefault="00545530" w:rsidP="00E674F3">
      <w:pPr>
        <w:ind w:left="1416" w:firstLine="708"/>
        <w:rPr>
          <w:rFonts w:ascii="Myriad Pro" w:hAnsi="Myriad Pro"/>
          <w:sz w:val="22"/>
          <w:szCs w:val="22"/>
          <w:lang w:val="en-GB"/>
        </w:rPr>
      </w:pPr>
      <w:r w:rsidRPr="00FC5DFC">
        <w:rPr>
          <w:rFonts w:ascii="Myriad Pro" w:hAnsi="Myriad Pro"/>
          <w:sz w:val="22"/>
          <w:szCs w:val="22"/>
          <w:lang w:val="en-GB"/>
        </w:rPr>
        <w:t xml:space="preserve">N.N. </w:t>
      </w:r>
    </w:p>
    <w:p w:rsidR="00545530" w:rsidRPr="00FC5DFC" w:rsidRDefault="00545530" w:rsidP="00152160">
      <w:pPr>
        <w:rPr>
          <w:rFonts w:ascii="Myriad Pro" w:hAnsi="Myriad Pro"/>
          <w:b/>
          <w:lang w:val="en-GB"/>
        </w:rPr>
      </w:pPr>
      <w:r w:rsidRPr="00FC5DFC">
        <w:rPr>
          <w:rFonts w:ascii="Myriad Pro" w:hAnsi="Myriad Pro"/>
          <w:b/>
          <w:lang w:val="en-GB"/>
        </w:rPr>
        <w:tab/>
      </w:r>
    </w:p>
    <w:p w:rsidR="00545530" w:rsidRPr="00FC5DFC" w:rsidRDefault="00545530" w:rsidP="008F0797">
      <w:pPr>
        <w:ind w:left="1440" w:hanging="1440"/>
        <w:rPr>
          <w:rFonts w:ascii="Myriad Pro" w:hAnsi="Myriad Pro"/>
          <w:i/>
          <w:sz w:val="22"/>
          <w:szCs w:val="22"/>
          <w:lang w:val="en-GB"/>
        </w:rPr>
      </w:pPr>
      <w:r w:rsidRPr="00FC5DFC">
        <w:rPr>
          <w:rFonts w:ascii="Myriad Pro" w:hAnsi="Myriad Pro"/>
          <w:b/>
          <w:i/>
          <w:lang w:val="en-GB"/>
        </w:rPr>
        <w:t>11:00 -11:30</w:t>
      </w:r>
      <w:r w:rsidRPr="00FC5DFC">
        <w:rPr>
          <w:rFonts w:ascii="Myriad Pro" w:hAnsi="Myriad Pro"/>
          <w:i/>
          <w:lang w:val="en-GB"/>
        </w:rPr>
        <w:tab/>
      </w:r>
      <w:r w:rsidRPr="00FC5DFC">
        <w:rPr>
          <w:rFonts w:ascii="Myriad Pro" w:hAnsi="Myriad Pro"/>
          <w:b/>
          <w:i/>
          <w:lang w:val="en-GB"/>
        </w:rPr>
        <w:t xml:space="preserve">Break-the-Ice Coffee:  </w:t>
      </w:r>
      <w:r w:rsidRPr="00FC5DFC">
        <w:rPr>
          <w:rFonts w:ascii="Myriad Pro" w:hAnsi="Myriad Pro"/>
          <w:i/>
          <w:sz w:val="22"/>
          <w:szCs w:val="22"/>
          <w:lang w:val="en-GB"/>
        </w:rPr>
        <w:t xml:space="preserve">networking,  animation </w:t>
      </w:r>
    </w:p>
    <w:p w:rsidR="00545530" w:rsidRPr="00FC5DFC" w:rsidRDefault="00545530" w:rsidP="008F0797">
      <w:pPr>
        <w:rPr>
          <w:rFonts w:ascii="Myriad Pro" w:hAnsi="Myriad Pro"/>
          <w:lang w:val="en-GB"/>
        </w:rPr>
      </w:pPr>
    </w:p>
    <w:p w:rsidR="00545530" w:rsidRPr="00FC5DFC" w:rsidRDefault="00545530" w:rsidP="00152160">
      <w:pPr>
        <w:rPr>
          <w:rFonts w:ascii="Myriad Pro" w:hAnsi="Myriad Pro"/>
          <w:b/>
          <w:lang w:val="en-GB"/>
        </w:rPr>
      </w:pPr>
      <w:r w:rsidRPr="00FC5DFC">
        <w:rPr>
          <w:rFonts w:ascii="Myriad Pro" w:hAnsi="Myriad Pro"/>
          <w:b/>
          <w:lang w:val="en-GB"/>
        </w:rPr>
        <w:tab/>
      </w:r>
    </w:p>
    <w:p w:rsidR="00545530" w:rsidRPr="00FC5DFC" w:rsidRDefault="00545530" w:rsidP="0036285D">
      <w:pPr>
        <w:tabs>
          <w:tab w:val="left" w:pos="1440"/>
          <w:tab w:val="left" w:pos="1800"/>
        </w:tabs>
        <w:spacing w:after="120"/>
        <w:rPr>
          <w:rFonts w:ascii="Myriad Pro" w:hAnsi="Myriad Pro"/>
          <w:b/>
          <w:color w:val="993366"/>
          <w:lang w:val="en-GB"/>
        </w:rPr>
      </w:pPr>
      <w:r w:rsidRPr="00FC5DFC">
        <w:rPr>
          <w:rFonts w:ascii="Myriad Pro" w:hAnsi="Myriad Pro"/>
          <w:b/>
          <w:lang w:val="en-GB"/>
        </w:rPr>
        <w:t>11:30-12:45</w:t>
      </w:r>
      <w:r w:rsidRPr="00FC5DFC">
        <w:rPr>
          <w:rFonts w:ascii="Myriad Pro" w:hAnsi="Myriad Pro"/>
          <w:b/>
          <w:lang w:val="en-GB"/>
        </w:rPr>
        <w:tab/>
      </w:r>
      <w:r w:rsidRPr="00FC5DFC">
        <w:rPr>
          <w:rFonts w:ascii="Myriad Pro" w:hAnsi="Myriad Pro"/>
          <w:b/>
          <w:color w:val="993366"/>
          <w:lang w:val="en-GB"/>
        </w:rPr>
        <w:t xml:space="preserve">1) </w:t>
      </w:r>
      <w:r w:rsidRPr="00FC5DFC">
        <w:rPr>
          <w:rFonts w:ascii="Myriad Pro" w:hAnsi="Myriad Pro"/>
          <w:b/>
          <w:color w:val="993366"/>
          <w:lang w:val="en-GB"/>
        </w:rPr>
        <w:tab/>
      </w:r>
      <w:r w:rsidRPr="00FC5DFC">
        <w:rPr>
          <w:rFonts w:ascii="Myriad Pro" w:hAnsi="Myriad Pro"/>
          <w:b/>
          <w:color w:val="993366"/>
          <w:u w:val="single"/>
          <w:lang w:val="en-GB"/>
        </w:rPr>
        <w:t>Vitality:  Smart and competitive rural areas</w:t>
      </w:r>
      <w:r w:rsidRPr="00FC5DFC">
        <w:rPr>
          <w:rFonts w:ascii="Myriad Pro" w:hAnsi="Myriad Pro"/>
          <w:b/>
          <w:color w:val="993366"/>
          <w:lang w:val="en-GB"/>
        </w:rPr>
        <w:t xml:space="preserve"> </w:t>
      </w:r>
    </w:p>
    <w:p w:rsidR="00545530" w:rsidRPr="00FC5DFC" w:rsidRDefault="00545530" w:rsidP="0036285D">
      <w:pPr>
        <w:spacing w:after="120"/>
        <w:ind w:left="1800"/>
        <w:jc w:val="both"/>
        <w:rPr>
          <w:rFonts w:ascii="Myriad Pro" w:hAnsi="Myriad Pro" w:cs="Arial"/>
          <w:sz w:val="20"/>
          <w:szCs w:val="20"/>
          <w:lang w:val="en-GB"/>
        </w:rPr>
      </w:pPr>
      <w:r w:rsidRPr="00FC5DFC">
        <w:rPr>
          <w:rFonts w:ascii="Myriad Pro" w:hAnsi="Myriad Pro" w:cs="Arial"/>
          <w:b/>
          <w:sz w:val="20"/>
          <w:szCs w:val="20"/>
          <w:lang w:val="en-GB"/>
        </w:rPr>
        <w:t>Valorisation of local assets and social dynamics:</w:t>
      </w:r>
      <w:r w:rsidRPr="00FC5DFC">
        <w:rPr>
          <w:rFonts w:ascii="Myriad Pro" w:hAnsi="Myriad Pro" w:cs="Arial"/>
          <w:sz w:val="20"/>
          <w:szCs w:val="20"/>
          <w:lang w:val="en-GB"/>
        </w:rPr>
        <w:t xml:space="preserve"> how can recreation and tourism support the generation of new economies and opportunities that benefit rural areas as a whole.  We look not only at rural economy, but the full set of sustainability including social, cultural, and environmental aspects such as</w:t>
      </w:r>
    </w:p>
    <w:p w:rsidR="00545530" w:rsidRPr="00FC5DFC" w:rsidRDefault="00545530" w:rsidP="00374D5E">
      <w:pPr>
        <w:numPr>
          <w:ilvl w:val="2"/>
          <w:numId w:val="11"/>
        </w:numPr>
        <w:suppressAutoHyphens/>
        <w:jc w:val="both"/>
        <w:rPr>
          <w:rFonts w:ascii="Myriad Pro" w:hAnsi="Myriad Pro"/>
          <w:b/>
          <w:sz w:val="20"/>
          <w:szCs w:val="20"/>
          <w:lang w:val="en-GB"/>
        </w:rPr>
      </w:pPr>
      <w:r w:rsidRPr="00FC5DFC">
        <w:rPr>
          <w:rFonts w:ascii="Myriad Pro" w:hAnsi="Myriad Pro" w:cs="Arial"/>
          <w:sz w:val="20"/>
          <w:szCs w:val="20"/>
          <w:lang w:val="en-GB"/>
        </w:rPr>
        <w:t>food production</w:t>
      </w:r>
    </w:p>
    <w:p w:rsidR="00545530" w:rsidRPr="00FC5DFC" w:rsidRDefault="00545530" w:rsidP="00374D5E">
      <w:pPr>
        <w:numPr>
          <w:ilvl w:val="2"/>
          <w:numId w:val="11"/>
        </w:numPr>
        <w:suppressAutoHyphens/>
        <w:jc w:val="both"/>
        <w:rPr>
          <w:rFonts w:ascii="Myriad Pro" w:hAnsi="Myriad Pro" w:cs="Arial"/>
          <w:sz w:val="20"/>
          <w:szCs w:val="20"/>
          <w:lang w:val="en-GB"/>
        </w:rPr>
      </w:pPr>
      <w:r w:rsidRPr="00FC5DFC">
        <w:rPr>
          <w:rFonts w:ascii="Myriad Pro" w:hAnsi="Myriad Pro" w:cs="Arial"/>
          <w:sz w:val="20"/>
          <w:szCs w:val="20"/>
          <w:lang w:val="en-GB"/>
        </w:rPr>
        <w:t xml:space="preserve">human capital, infrastructure, image </w:t>
      </w:r>
    </w:p>
    <w:p w:rsidR="00545530" w:rsidRPr="00FC5DFC" w:rsidRDefault="00545530" w:rsidP="00BB19CE">
      <w:pPr>
        <w:numPr>
          <w:ilvl w:val="2"/>
          <w:numId w:val="11"/>
        </w:numPr>
        <w:suppressAutoHyphens/>
        <w:jc w:val="both"/>
        <w:rPr>
          <w:rFonts w:ascii="Myriad Pro" w:hAnsi="Myriad Pro" w:cs="Arial"/>
          <w:sz w:val="20"/>
          <w:szCs w:val="20"/>
          <w:lang w:val="en-GB"/>
        </w:rPr>
      </w:pPr>
      <w:r w:rsidRPr="00FC5DFC">
        <w:rPr>
          <w:rFonts w:ascii="Myriad Pro" w:hAnsi="Myriad Pro" w:cs="Arial"/>
          <w:sz w:val="20"/>
          <w:szCs w:val="20"/>
          <w:lang w:val="en-GB"/>
        </w:rPr>
        <w:t xml:space="preserve">cultural and natural assets  (Natura 2000 network etc.)   </w:t>
      </w:r>
    </w:p>
    <w:p w:rsidR="00545530" w:rsidRPr="00FC5DFC" w:rsidRDefault="00545530" w:rsidP="00BB19CE">
      <w:pPr>
        <w:numPr>
          <w:ilvl w:val="2"/>
          <w:numId w:val="11"/>
        </w:numPr>
        <w:suppressAutoHyphens/>
        <w:jc w:val="both"/>
        <w:rPr>
          <w:rFonts w:ascii="Myriad Pro" w:hAnsi="Myriad Pro" w:cs="Arial"/>
          <w:sz w:val="20"/>
          <w:szCs w:val="20"/>
          <w:lang w:val="en-GB"/>
        </w:rPr>
      </w:pPr>
      <w:r w:rsidRPr="00FC5DFC">
        <w:rPr>
          <w:rFonts w:ascii="Myriad Pro" w:hAnsi="Myriad Pro" w:cs="Arial"/>
          <w:sz w:val="20"/>
          <w:szCs w:val="20"/>
          <w:lang w:val="en-GB"/>
        </w:rPr>
        <w:t>gender opportunities</w:t>
      </w:r>
    </w:p>
    <w:p w:rsidR="00545530" w:rsidRPr="00FC5DFC" w:rsidRDefault="00545530" w:rsidP="00BB19CE">
      <w:pPr>
        <w:numPr>
          <w:ilvl w:val="2"/>
          <w:numId w:val="11"/>
        </w:numPr>
        <w:suppressAutoHyphens/>
        <w:jc w:val="both"/>
        <w:rPr>
          <w:rFonts w:ascii="Myriad Pro" w:hAnsi="Myriad Pro" w:cs="Arial"/>
          <w:sz w:val="20"/>
          <w:szCs w:val="20"/>
          <w:lang w:val="en-GB"/>
        </w:rPr>
      </w:pPr>
      <w:r w:rsidRPr="00FC5DFC">
        <w:rPr>
          <w:rFonts w:ascii="Myriad Pro" w:hAnsi="Myriad Pro" w:cs="Arial"/>
          <w:sz w:val="20"/>
          <w:szCs w:val="20"/>
          <w:lang w:val="en-GB"/>
        </w:rPr>
        <w:t>innovation</w:t>
      </w:r>
    </w:p>
    <w:p w:rsidR="00545530" w:rsidRPr="00FC5DFC" w:rsidRDefault="00545530" w:rsidP="00152160">
      <w:pPr>
        <w:rPr>
          <w:rFonts w:ascii="Myriad Pro" w:hAnsi="Myriad Pro"/>
          <w:lang w:val="en-GB"/>
        </w:rPr>
      </w:pPr>
    </w:p>
    <w:p w:rsidR="00545530" w:rsidRPr="00FC5DFC" w:rsidRDefault="00545530" w:rsidP="002A570D">
      <w:pPr>
        <w:ind w:left="1410" w:hanging="1410"/>
        <w:rPr>
          <w:rFonts w:ascii="Myriad Pro" w:hAnsi="Myriad Pro"/>
          <w:i/>
          <w:lang w:val="en-GB"/>
        </w:rPr>
      </w:pPr>
      <w:r w:rsidRPr="00FC5DFC">
        <w:rPr>
          <w:rFonts w:ascii="Myriad Pro" w:hAnsi="Myriad Pro"/>
          <w:b/>
          <w:lang w:val="en-GB"/>
        </w:rPr>
        <w:t>12:45-14:15</w:t>
      </w:r>
      <w:r w:rsidRPr="00FC5DFC">
        <w:rPr>
          <w:rFonts w:ascii="Myriad Pro" w:hAnsi="Myriad Pro"/>
          <w:b/>
          <w:lang w:val="en-GB"/>
        </w:rPr>
        <w:tab/>
        <w:t xml:space="preserve">Walking lunch  </w:t>
      </w:r>
      <w:r w:rsidRPr="00FC5DFC">
        <w:rPr>
          <w:rFonts w:ascii="Myriad Pro" w:hAnsi="Myriad Pro"/>
          <w:i/>
          <w:sz w:val="22"/>
          <w:szCs w:val="22"/>
          <w:lang w:val="en-GB"/>
        </w:rPr>
        <w:t xml:space="preserve"> incl. guided tour to the posters or cases at the </w:t>
      </w:r>
      <w:r w:rsidRPr="00FC5DFC">
        <w:rPr>
          <w:rFonts w:ascii="Myriad Pro" w:hAnsi="Myriad Pro"/>
          <w:b/>
          <w:i/>
          <w:sz w:val="22"/>
          <w:szCs w:val="22"/>
          <w:lang w:val="en-GB"/>
        </w:rPr>
        <w:t xml:space="preserve">Marketplace of Ideas </w:t>
      </w:r>
      <w:r w:rsidRPr="00FC5DFC">
        <w:rPr>
          <w:rFonts w:ascii="Myriad Pro" w:hAnsi="Myriad Pro"/>
          <w:i/>
          <w:sz w:val="22"/>
          <w:szCs w:val="22"/>
          <w:lang w:val="en-GB"/>
        </w:rPr>
        <w:t>related with topic 1</w:t>
      </w:r>
    </w:p>
    <w:p w:rsidR="00545530" w:rsidRPr="00FC5DFC" w:rsidRDefault="00545530" w:rsidP="00152160">
      <w:pPr>
        <w:rPr>
          <w:rFonts w:ascii="Myriad Pro" w:hAnsi="Myriad Pro"/>
          <w:lang w:val="en-GB"/>
        </w:rPr>
      </w:pPr>
    </w:p>
    <w:p w:rsidR="00545530" w:rsidRPr="00FC5DFC" w:rsidRDefault="00545530" w:rsidP="00152160">
      <w:pPr>
        <w:rPr>
          <w:rFonts w:ascii="Myriad Pro" w:hAnsi="Myriad Pro"/>
          <w:lang w:val="en-GB"/>
        </w:rPr>
      </w:pPr>
    </w:p>
    <w:p w:rsidR="00545530" w:rsidRPr="00FC5DFC" w:rsidRDefault="00545530" w:rsidP="005657EE">
      <w:pPr>
        <w:tabs>
          <w:tab w:val="left" w:pos="1440"/>
          <w:tab w:val="left" w:pos="1800"/>
        </w:tabs>
        <w:spacing w:after="120"/>
        <w:rPr>
          <w:rFonts w:ascii="Myriad Pro" w:hAnsi="Myriad Pro"/>
          <w:b/>
          <w:color w:val="993366"/>
          <w:lang w:val="en-GB"/>
        </w:rPr>
      </w:pPr>
      <w:r w:rsidRPr="00FC5DFC">
        <w:rPr>
          <w:rFonts w:ascii="Myriad Pro" w:hAnsi="Myriad Pro"/>
          <w:b/>
          <w:lang w:val="en-GB"/>
        </w:rPr>
        <w:t>14:15-15.30</w:t>
      </w:r>
      <w:r w:rsidRPr="00FC5DFC">
        <w:rPr>
          <w:rFonts w:ascii="Myriad Pro" w:hAnsi="Myriad Pro"/>
          <w:lang w:val="en-GB"/>
        </w:rPr>
        <w:tab/>
      </w:r>
      <w:r w:rsidRPr="00FC5DFC">
        <w:rPr>
          <w:rFonts w:ascii="Myriad Pro" w:hAnsi="Myriad Pro"/>
          <w:b/>
          <w:color w:val="993366"/>
          <w:lang w:val="en-GB"/>
        </w:rPr>
        <w:t>2)</w:t>
      </w:r>
      <w:r w:rsidRPr="00FC5DFC">
        <w:rPr>
          <w:rFonts w:ascii="Myriad Pro" w:hAnsi="Myriad Pro"/>
          <w:color w:val="993366"/>
          <w:lang w:val="en-GB"/>
        </w:rPr>
        <w:t xml:space="preserve"> </w:t>
      </w:r>
      <w:r w:rsidRPr="00FC5DFC">
        <w:rPr>
          <w:rFonts w:ascii="Myriad Pro" w:hAnsi="Myriad Pro"/>
          <w:color w:val="993366"/>
          <w:lang w:val="en-GB"/>
        </w:rPr>
        <w:tab/>
      </w:r>
      <w:r w:rsidRPr="00FC5DFC">
        <w:rPr>
          <w:rFonts w:ascii="Myriad Pro" w:hAnsi="Myriad Pro"/>
          <w:b/>
          <w:color w:val="993366"/>
          <w:u w:val="single"/>
          <w:lang w:val="en-GB"/>
        </w:rPr>
        <w:t>Value chains and how to manage them in benefit of rural areas</w:t>
      </w:r>
    </w:p>
    <w:p w:rsidR="00545530" w:rsidRPr="00FC5DFC" w:rsidRDefault="00545530" w:rsidP="00F15EE2">
      <w:pPr>
        <w:ind w:left="1800"/>
        <w:rPr>
          <w:rFonts w:ascii="Myriad Pro" w:hAnsi="Myriad Pro" w:cs="Arial"/>
          <w:sz w:val="20"/>
          <w:szCs w:val="20"/>
          <w:lang w:val="en-GB"/>
        </w:rPr>
      </w:pPr>
      <w:r w:rsidRPr="00FC5DFC">
        <w:rPr>
          <w:rFonts w:ascii="Myriad Pro" w:hAnsi="Myriad Pro" w:cs="Arial"/>
          <w:sz w:val="20"/>
          <w:szCs w:val="20"/>
          <w:lang w:val="en-GB"/>
        </w:rPr>
        <w:t>Value chains combining rural resources, tourism, and circular economy:   how to optimize the effects of external visitors to rural areas.  This includes local cooperation, branding, post-visit sales, or promotion - but also the management of potentially negative impacts such as resource consumption or waste.  Core terms are</w:t>
      </w:r>
    </w:p>
    <w:p w:rsidR="00545530" w:rsidRPr="00FC5DFC" w:rsidRDefault="00545530" w:rsidP="00D55D7B">
      <w:pPr>
        <w:numPr>
          <w:ilvl w:val="2"/>
          <w:numId w:val="16"/>
        </w:numPr>
        <w:rPr>
          <w:rFonts w:ascii="Myriad Pro" w:hAnsi="Myriad Pro"/>
          <w:sz w:val="20"/>
          <w:szCs w:val="20"/>
          <w:lang w:val="en-GB"/>
        </w:rPr>
      </w:pPr>
      <w:r w:rsidRPr="00FC5DFC">
        <w:rPr>
          <w:rFonts w:ascii="Myriad Pro" w:hAnsi="Myriad Pro" w:cs="Arial"/>
          <w:sz w:val="20"/>
          <w:szCs w:val="20"/>
          <w:lang w:val="en-GB"/>
        </w:rPr>
        <w:t xml:space="preserve">Rural-urban linkages </w:t>
      </w:r>
    </w:p>
    <w:p w:rsidR="00545530" w:rsidRPr="00FC5DFC" w:rsidRDefault="00545530" w:rsidP="00D55D7B">
      <w:pPr>
        <w:numPr>
          <w:ilvl w:val="2"/>
          <w:numId w:val="16"/>
        </w:numPr>
        <w:rPr>
          <w:rFonts w:ascii="Myriad Pro" w:hAnsi="Myriad Pro"/>
          <w:sz w:val="20"/>
          <w:szCs w:val="20"/>
          <w:lang w:val="en-GB"/>
        </w:rPr>
      </w:pPr>
      <w:r w:rsidRPr="00FC5DFC">
        <w:rPr>
          <w:rFonts w:ascii="Myriad Pro" w:hAnsi="Myriad Pro" w:cs="Arial"/>
          <w:sz w:val="20"/>
          <w:szCs w:val="20"/>
          <w:lang w:val="en-GB"/>
        </w:rPr>
        <w:t>Sales channels</w:t>
      </w:r>
    </w:p>
    <w:p w:rsidR="00545530" w:rsidRPr="00FC5DFC" w:rsidRDefault="00545530" w:rsidP="00D55D7B">
      <w:pPr>
        <w:numPr>
          <w:ilvl w:val="2"/>
          <w:numId w:val="16"/>
        </w:numPr>
        <w:rPr>
          <w:rFonts w:ascii="Myriad Pro" w:hAnsi="Myriad Pro"/>
          <w:sz w:val="20"/>
          <w:szCs w:val="20"/>
          <w:lang w:val="en-GB"/>
        </w:rPr>
      </w:pPr>
      <w:r w:rsidRPr="00FC5DFC">
        <w:rPr>
          <w:rFonts w:ascii="Myriad Pro" w:hAnsi="Myriad Pro" w:cs="Arial"/>
          <w:sz w:val="20"/>
          <w:szCs w:val="20"/>
          <w:lang w:val="en-GB"/>
        </w:rPr>
        <w:t>Cooperation of structures: CLLD/Leader, DMO, professional organisations, etc.</w:t>
      </w:r>
    </w:p>
    <w:p w:rsidR="00545530" w:rsidRPr="00FC5DFC" w:rsidRDefault="00545530" w:rsidP="00D55D7B">
      <w:pPr>
        <w:numPr>
          <w:ilvl w:val="2"/>
          <w:numId w:val="16"/>
        </w:numPr>
        <w:rPr>
          <w:rFonts w:ascii="Myriad Pro" w:hAnsi="Myriad Pro"/>
          <w:sz w:val="20"/>
          <w:szCs w:val="20"/>
          <w:lang w:val="en-GB"/>
        </w:rPr>
      </w:pPr>
      <w:r w:rsidRPr="00FC5DFC">
        <w:rPr>
          <w:rFonts w:ascii="Myriad Pro" w:hAnsi="Myriad Pro" w:cs="Arial"/>
          <w:sz w:val="20"/>
          <w:szCs w:val="20"/>
          <w:lang w:val="en-GB"/>
        </w:rPr>
        <w:t>Circular economy</w:t>
      </w:r>
    </w:p>
    <w:p w:rsidR="00545530" w:rsidRPr="00FC5DFC" w:rsidRDefault="00545530" w:rsidP="006B7F1C">
      <w:pPr>
        <w:rPr>
          <w:rFonts w:ascii="Myriad Pro" w:hAnsi="Myriad Pro"/>
          <w:lang w:val="en-GB"/>
        </w:rPr>
      </w:pPr>
    </w:p>
    <w:p w:rsidR="00545530" w:rsidRPr="00FC5DFC" w:rsidRDefault="00545530" w:rsidP="003661F5">
      <w:pPr>
        <w:ind w:left="1416" w:hanging="1416"/>
        <w:rPr>
          <w:rFonts w:ascii="Myriad Pro" w:hAnsi="Myriad Pro"/>
          <w:sz w:val="22"/>
          <w:szCs w:val="22"/>
          <w:lang w:val="en-GB"/>
        </w:rPr>
      </w:pPr>
      <w:r w:rsidRPr="00FC5DFC">
        <w:rPr>
          <w:rFonts w:ascii="Myriad Pro" w:hAnsi="Myriad Pro"/>
          <w:b/>
          <w:i/>
          <w:lang w:val="en-GB"/>
        </w:rPr>
        <w:t>15:30-16:00</w:t>
      </w:r>
      <w:r w:rsidRPr="00FC5DFC">
        <w:rPr>
          <w:rFonts w:ascii="Myriad Pro" w:hAnsi="Myriad Pro"/>
          <w:i/>
          <w:lang w:val="en-GB"/>
        </w:rPr>
        <w:tab/>
        <w:t xml:space="preserve"> </w:t>
      </w:r>
      <w:r w:rsidRPr="00FC5DFC">
        <w:rPr>
          <w:rFonts w:ascii="Myriad Pro" w:hAnsi="Myriad Pro"/>
          <w:b/>
          <w:i/>
          <w:lang w:val="en-GB"/>
        </w:rPr>
        <w:t xml:space="preserve">Break-the-Ice Coffee 2: </w:t>
      </w:r>
      <w:r w:rsidRPr="00FC5DFC">
        <w:rPr>
          <w:rFonts w:ascii="Myriad Pro" w:hAnsi="Myriad Pro"/>
          <w:i/>
          <w:lang w:val="en-GB"/>
        </w:rPr>
        <w:t xml:space="preserve"> </w:t>
      </w:r>
      <w:r w:rsidRPr="00FC5DFC">
        <w:rPr>
          <w:rFonts w:ascii="Myriad Pro" w:hAnsi="Myriad Pro"/>
          <w:i/>
          <w:sz w:val="22"/>
          <w:szCs w:val="22"/>
          <w:lang w:val="en-GB"/>
        </w:rPr>
        <w:t>guided tour to the posters or cases at the Marketplace of Ideas related with topic 2+3, networking,  animation</w:t>
      </w:r>
    </w:p>
    <w:p w:rsidR="00545530" w:rsidRPr="00FC5DFC" w:rsidRDefault="00545530" w:rsidP="00152160">
      <w:pPr>
        <w:rPr>
          <w:rFonts w:ascii="Myriad Pro" w:hAnsi="Myriad Pro"/>
          <w:lang w:val="en-GB"/>
        </w:rPr>
      </w:pPr>
    </w:p>
    <w:p w:rsidR="00545530" w:rsidRPr="00FC5DFC" w:rsidRDefault="00545530" w:rsidP="00152160">
      <w:pPr>
        <w:rPr>
          <w:rFonts w:ascii="Myriad Pro" w:hAnsi="Myriad Pro"/>
          <w:lang w:val="en-GB"/>
        </w:rPr>
      </w:pPr>
    </w:p>
    <w:p w:rsidR="00545530" w:rsidRPr="00FC5DFC" w:rsidRDefault="00545530" w:rsidP="009F34CB">
      <w:pPr>
        <w:tabs>
          <w:tab w:val="left" w:pos="1440"/>
          <w:tab w:val="left" w:pos="1800"/>
        </w:tabs>
        <w:spacing w:after="120"/>
        <w:rPr>
          <w:rFonts w:ascii="Myriad Pro" w:hAnsi="Myriad Pro"/>
          <w:b/>
          <w:color w:val="993366"/>
          <w:lang w:val="en-GB"/>
        </w:rPr>
      </w:pPr>
      <w:r w:rsidRPr="00FC5DFC">
        <w:rPr>
          <w:rFonts w:ascii="Myriad Pro" w:hAnsi="Myriad Pro"/>
          <w:b/>
          <w:lang w:val="en-GB"/>
        </w:rPr>
        <w:t>16:00-17:15</w:t>
      </w:r>
      <w:r w:rsidRPr="00FC5DFC">
        <w:rPr>
          <w:rFonts w:ascii="Myriad Pro" w:hAnsi="Myriad Pro"/>
          <w:lang w:val="en-GB"/>
        </w:rPr>
        <w:tab/>
      </w:r>
      <w:r w:rsidRPr="00FC5DFC">
        <w:rPr>
          <w:rFonts w:ascii="Myriad Pro" w:hAnsi="Myriad Pro"/>
          <w:b/>
          <w:color w:val="993366"/>
          <w:lang w:val="en-GB"/>
        </w:rPr>
        <w:t>3)</w:t>
      </w:r>
      <w:r w:rsidRPr="00FC5DFC">
        <w:rPr>
          <w:rFonts w:ascii="Myriad Pro" w:hAnsi="Myriad Pro"/>
          <w:color w:val="993366"/>
          <w:lang w:val="en-GB"/>
        </w:rPr>
        <w:t xml:space="preserve"> </w:t>
      </w:r>
      <w:r w:rsidRPr="00FC5DFC">
        <w:rPr>
          <w:rFonts w:ascii="Myriad Pro" w:hAnsi="Myriad Pro"/>
          <w:color w:val="993366"/>
          <w:lang w:val="en-GB"/>
        </w:rPr>
        <w:tab/>
      </w:r>
      <w:r w:rsidRPr="00FC5DFC">
        <w:rPr>
          <w:rFonts w:ascii="Myriad Pro" w:hAnsi="Myriad Pro"/>
          <w:b/>
          <w:color w:val="993366"/>
          <w:u w:val="single"/>
          <w:lang w:val="en-GB"/>
        </w:rPr>
        <w:t>The “Rural Experience”</w:t>
      </w:r>
    </w:p>
    <w:p w:rsidR="00545530" w:rsidRPr="00FC5DFC" w:rsidRDefault="00545530" w:rsidP="009F34CB">
      <w:pPr>
        <w:ind w:left="1776"/>
        <w:rPr>
          <w:rFonts w:ascii="Myriad Pro" w:hAnsi="Myriad Pro" w:cs="Arial"/>
          <w:sz w:val="20"/>
          <w:szCs w:val="20"/>
          <w:lang w:val="en-GB"/>
        </w:rPr>
      </w:pPr>
      <w:r w:rsidRPr="00FC5DFC">
        <w:rPr>
          <w:rFonts w:ascii="Myriad Pro" w:hAnsi="Myriad Pro" w:cs="Arial"/>
          <w:b/>
          <w:sz w:val="20"/>
          <w:szCs w:val="20"/>
          <w:lang w:val="en-GB"/>
        </w:rPr>
        <w:t>The concept of image, expectations and experience:</w:t>
      </w:r>
      <w:r w:rsidRPr="00FC5DFC">
        <w:rPr>
          <w:rFonts w:ascii="Myriad Pro" w:hAnsi="Myriad Pro" w:cs="Arial"/>
          <w:sz w:val="20"/>
          <w:szCs w:val="20"/>
          <w:lang w:val="en-GB"/>
        </w:rPr>
        <w:t xml:space="preserve">  what does a visitor expect from a visit to the countryside?  - how can we know these expectations, define segments, and then address and communicate with the actual and potential customer?      </w:t>
      </w:r>
    </w:p>
    <w:p w:rsidR="00545530" w:rsidRPr="00FC5DFC" w:rsidRDefault="00545530" w:rsidP="00331CE2">
      <w:pPr>
        <w:numPr>
          <w:ilvl w:val="0"/>
          <w:numId w:val="21"/>
        </w:numPr>
        <w:rPr>
          <w:rFonts w:ascii="Myriad Pro" w:hAnsi="Myriad Pro"/>
          <w:lang w:val="en-GB"/>
        </w:rPr>
      </w:pPr>
      <w:r w:rsidRPr="00FC5DFC">
        <w:rPr>
          <w:rFonts w:ascii="Myriad Pro" w:hAnsi="Myriad Pro" w:cs="Arial"/>
          <w:sz w:val="20"/>
          <w:szCs w:val="20"/>
          <w:lang w:val="en-GB"/>
        </w:rPr>
        <w:t xml:space="preserve">demand patterns, trends, segments </w:t>
      </w:r>
    </w:p>
    <w:p w:rsidR="00545530" w:rsidRPr="00FC5DFC" w:rsidRDefault="00545530" w:rsidP="006B7F1C">
      <w:pPr>
        <w:numPr>
          <w:ilvl w:val="2"/>
          <w:numId w:val="15"/>
        </w:numPr>
        <w:tabs>
          <w:tab w:val="clear" w:pos="2160"/>
          <w:tab w:val="num" w:pos="2136"/>
        </w:tabs>
        <w:ind w:left="2136"/>
        <w:rPr>
          <w:rFonts w:ascii="Myriad Pro" w:hAnsi="Myriad Pro"/>
          <w:lang w:val="en-GB"/>
        </w:rPr>
      </w:pPr>
      <w:r w:rsidRPr="00FC5DFC">
        <w:rPr>
          <w:rFonts w:ascii="Myriad Pro" w:hAnsi="Myriad Pro" w:cs="Arial"/>
          <w:sz w:val="20"/>
          <w:szCs w:val="20"/>
          <w:lang w:val="en-GB"/>
        </w:rPr>
        <w:t>cultural identity and heritage</w:t>
      </w:r>
    </w:p>
    <w:p w:rsidR="00545530" w:rsidRPr="00FC5DFC" w:rsidRDefault="00545530" w:rsidP="006B7F1C">
      <w:pPr>
        <w:numPr>
          <w:ilvl w:val="2"/>
          <w:numId w:val="15"/>
        </w:numPr>
        <w:tabs>
          <w:tab w:val="clear" w:pos="2160"/>
          <w:tab w:val="num" w:pos="2136"/>
        </w:tabs>
        <w:ind w:left="2136"/>
        <w:rPr>
          <w:rFonts w:ascii="Myriad Pro" w:hAnsi="Myriad Pro"/>
          <w:lang w:val="en-GB"/>
        </w:rPr>
      </w:pPr>
      <w:r w:rsidRPr="00FC5DFC">
        <w:rPr>
          <w:rFonts w:ascii="Myriad Pro" w:hAnsi="Myriad Pro" w:cs="Arial"/>
          <w:sz w:val="20"/>
          <w:szCs w:val="20"/>
          <w:lang w:val="en-GB"/>
        </w:rPr>
        <w:t>gastronomy and food – from the field to the table</w:t>
      </w:r>
    </w:p>
    <w:p w:rsidR="00545530" w:rsidRPr="00FC5DFC" w:rsidRDefault="00545530" w:rsidP="006B7F1C">
      <w:pPr>
        <w:numPr>
          <w:ilvl w:val="2"/>
          <w:numId w:val="15"/>
        </w:numPr>
        <w:tabs>
          <w:tab w:val="clear" w:pos="2160"/>
          <w:tab w:val="num" w:pos="2136"/>
        </w:tabs>
        <w:ind w:left="2136"/>
        <w:rPr>
          <w:rFonts w:ascii="Myriad Pro" w:hAnsi="Myriad Pro"/>
          <w:lang w:val="en-GB"/>
        </w:rPr>
      </w:pPr>
      <w:r w:rsidRPr="00FC5DFC">
        <w:rPr>
          <w:rFonts w:ascii="Myriad Pro" w:hAnsi="Myriad Pro" w:cs="Arial"/>
          <w:sz w:val="20"/>
          <w:szCs w:val="20"/>
          <w:lang w:val="en-GB"/>
        </w:rPr>
        <w:t>active tourism (equestrian, outdoor sports, … )</w:t>
      </w:r>
    </w:p>
    <w:p w:rsidR="00545530" w:rsidRPr="00FC5DFC" w:rsidRDefault="00545530" w:rsidP="00D55D7B">
      <w:pPr>
        <w:ind w:left="1416"/>
        <w:rPr>
          <w:rFonts w:ascii="Myriad Pro" w:hAnsi="Myriad Pro"/>
          <w:i/>
          <w:lang w:val="en-GB"/>
        </w:rPr>
      </w:pPr>
    </w:p>
    <w:p w:rsidR="00545530" w:rsidRPr="00FC5DFC" w:rsidRDefault="00545530" w:rsidP="003E3F4F">
      <w:pPr>
        <w:spacing w:after="120"/>
        <w:ind w:left="1412" w:hanging="1412"/>
        <w:rPr>
          <w:rFonts w:ascii="Myriad Pro" w:hAnsi="Myriad Pro"/>
          <w:sz w:val="22"/>
          <w:szCs w:val="22"/>
          <w:lang w:val="en-GB"/>
        </w:rPr>
      </w:pPr>
      <w:r w:rsidRPr="00FC5DFC">
        <w:rPr>
          <w:rFonts w:ascii="Myriad Pro" w:hAnsi="Myriad Pro"/>
          <w:b/>
          <w:lang w:val="en-GB"/>
        </w:rPr>
        <w:t>17:15-17:30</w:t>
      </w:r>
      <w:r w:rsidRPr="00FC5DFC">
        <w:rPr>
          <w:rFonts w:ascii="Myriad Pro" w:hAnsi="Myriad Pro"/>
          <w:b/>
          <w:lang w:val="en-GB"/>
        </w:rPr>
        <w:tab/>
        <w:t xml:space="preserve">Time to reflect and vote. </w:t>
      </w:r>
    </w:p>
    <w:p w:rsidR="00545530" w:rsidRPr="00FC5DFC" w:rsidRDefault="00545530" w:rsidP="004A3FEB">
      <w:pPr>
        <w:spacing w:after="120"/>
        <w:ind w:left="1412"/>
        <w:rPr>
          <w:rFonts w:ascii="Myriad Pro" w:hAnsi="Myriad Pro"/>
          <w:i/>
          <w:sz w:val="22"/>
          <w:szCs w:val="22"/>
          <w:lang w:val="en-GB"/>
        </w:rPr>
      </w:pPr>
      <w:r w:rsidRPr="00FC5DFC">
        <w:rPr>
          <w:rFonts w:ascii="Myriad Pro" w:hAnsi="Myriad Pro"/>
          <w:i/>
          <w:sz w:val="22"/>
          <w:szCs w:val="22"/>
          <w:lang w:val="en-GB"/>
        </w:rPr>
        <w:t xml:space="preserve">Guided tour to the posters or cases related with topic 3.  If you already made up your mind about your favourite idea at the Marketplace, this is the moment to vote. </w:t>
      </w:r>
    </w:p>
    <w:p w:rsidR="00545530" w:rsidRPr="00FC5DFC" w:rsidRDefault="00545530" w:rsidP="006B7F1C">
      <w:pPr>
        <w:rPr>
          <w:rFonts w:ascii="Myriad Pro" w:hAnsi="Myriad Pro"/>
          <w:lang w:val="en-GB"/>
        </w:rPr>
      </w:pPr>
    </w:p>
    <w:p w:rsidR="00545530" w:rsidRPr="00FC5DFC" w:rsidRDefault="00545530" w:rsidP="00152160">
      <w:pPr>
        <w:rPr>
          <w:rFonts w:ascii="Myriad Pro" w:hAnsi="Myriad Pro"/>
          <w:b/>
          <w:lang w:val="en-GB"/>
        </w:rPr>
      </w:pPr>
      <w:r w:rsidRPr="00FC5DFC">
        <w:rPr>
          <w:rFonts w:ascii="Myriad Pro" w:hAnsi="Myriad Pro"/>
          <w:b/>
          <w:lang w:val="en-GB"/>
        </w:rPr>
        <w:t xml:space="preserve">17:30 </w:t>
      </w:r>
      <w:r w:rsidRPr="00FC5DFC">
        <w:rPr>
          <w:rFonts w:ascii="Myriad Pro" w:hAnsi="Myriad Pro"/>
          <w:b/>
          <w:lang w:val="en-GB"/>
        </w:rPr>
        <w:tab/>
      </w:r>
      <w:r w:rsidRPr="00FC5DFC">
        <w:rPr>
          <w:rFonts w:ascii="Myriad Pro" w:hAnsi="Myriad Pro"/>
          <w:b/>
          <w:lang w:val="en-GB"/>
        </w:rPr>
        <w:tab/>
        <w:t>departure to hotels</w:t>
      </w:r>
    </w:p>
    <w:p w:rsidR="00545530" w:rsidRPr="00FC5DFC" w:rsidRDefault="00545530" w:rsidP="00152160">
      <w:pPr>
        <w:rPr>
          <w:rFonts w:ascii="Myriad Pro" w:hAnsi="Myriad Pro"/>
          <w:b/>
          <w:lang w:val="en-GB"/>
        </w:rPr>
      </w:pPr>
    </w:p>
    <w:p w:rsidR="00545530" w:rsidRPr="00FC5DFC" w:rsidRDefault="00545530" w:rsidP="004A3FEB">
      <w:pPr>
        <w:ind w:left="1410" w:hanging="1410"/>
        <w:rPr>
          <w:rFonts w:ascii="Myriad Pro" w:hAnsi="Myriad Pro"/>
          <w:b/>
          <w:sz w:val="22"/>
          <w:szCs w:val="22"/>
          <w:lang w:val="en-GB"/>
        </w:rPr>
      </w:pPr>
      <w:r w:rsidRPr="00FC5DFC">
        <w:rPr>
          <w:rFonts w:ascii="Myriad Pro" w:hAnsi="Myriad Pro"/>
          <w:b/>
          <w:lang w:val="en-GB"/>
        </w:rPr>
        <w:t>19:30</w:t>
      </w:r>
      <w:r w:rsidRPr="00FC5DFC">
        <w:rPr>
          <w:rFonts w:ascii="Myriad Pro" w:hAnsi="Myriad Pro"/>
          <w:b/>
          <w:lang w:val="en-GB"/>
        </w:rPr>
        <w:tab/>
      </w:r>
      <w:r w:rsidRPr="00FC5DFC">
        <w:rPr>
          <w:rFonts w:ascii="Myriad Pro" w:hAnsi="Myriad Pro"/>
          <w:b/>
          <w:lang w:val="en-GB"/>
        </w:rPr>
        <w:tab/>
        <w:t xml:space="preserve">departure from hotels to  Conference Dinner  at Villa Delizia  </w:t>
      </w:r>
      <w:hyperlink r:id="rId19" w:history="1">
        <w:r w:rsidRPr="00FC5DFC">
          <w:rPr>
            <w:rStyle w:val="Hyperlink"/>
            <w:rFonts w:ascii="Myriad Pro" w:hAnsi="Myriad Pro"/>
            <w:b/>
            <w:sz w:val="22"/>
            <w:szCs w:val="22"/>
            <w:lang w:val="en-GB"/>
          </w:rPr>
          <w:t>http://www.agriturismovilladelizia.com</w:t>
        </w:r>
      </w:hyperlink>
      <w:r w:rsidRPr="00FC5DFC">
        <w:rPr>
          <w:rFonts w:ascii="Myriad Pro" w:hAnsi="Myriad Pro"/>
          <w:b/>
          <w:sz w:val="22"/>
          <w:szCs w:val="22"/>
          <w:lang w:val="en-GB"/>
        </w:rPr>
        <w:t xml:space="preserve"> </w:t>
      </w:r>
    </w:p>
    <w:p w:rsidR="00545530" w:rsidRPr="00FC5DFC" w:rsidRDefault="00545530" w:rsidP="00152160">
      <w:pPr>
        <w:rPr>
          <w:rFonts w:ascii="Myriad Pro" w:hAnsi="Myriad Pro"/>
          <w:b/>
          <w:lang w:val="en-GB"/>
        </w:rPr>
      </w:pPr>
    </w:p>
    <w:p w:rsidR="00545530" w:rsidRPr="00FC5DFC" w:rsidRDefault="00545530" w:rsidP="00152160">
      <w:pPr>
        <w:rPr>
          <w:rFonts w:ascii="Myriad Pro" w:hAnsi="Myriad Pro"/>
          <w:b/>
          <w:sz w:val="20"/>
          <w:szCs w:val="20"/>
          <w:lang w:val="en-GB"/>
        </w:rPr>
      </w:pPr>
    </w:p>
    <w:p w:rsidR="00545530" w:rsidRPr="00FC5DFC" w:rsidRDefault="00545530" w:rsidP="00152160">
      <w:pPr>
        <w:rPr>
          <w:rFonts w:ascii="Myriad Pro" w:hAnsi="Myriad Pro"/>
          <w:b/>
          <w:sz w:val="20"/>
          <w:szCs w:val="20"/>
          <w:lang w:val="en-GB"/>
        </w:rPr>
      </w:pPr>
    </w:p>
    <w:p w:rsidR="00545530" w:rsidRPr="00FC5DFC" w:rsidRDefault="00545530" w:rsidP="00152160">
      <w:pPr>
        <w:rPr>
          <w:rFonts w:ascii="Myriad Pro" w:hAnsi="Myriad Pro"/>
          <w:b/>
          <w:sz w:val="20"/>
          <w:szCs w:val="20"/>
          <w:lang w:val="en-GB"/>
        </w:rPr>
      </w:pPr>
    </w:p>
    <w:p w:rsidR="00545530" w:rsidRPr="00FC5DFC" w:rsidRDefault="00545530" w:rsidP="00152160">
      <w:pPr>
        <w:rPr>
          <w:rFonts w:ascii="Myriad Pro" w:hAnsi="Myriad Pro"/>
          <w:b/>
          <w:sz w:val="28"/>
          <w:szCs w:val="28"/>
          <w:lang w:val="en-GB"/>
        </w:rPr>
      </w:pPr>
      <w:r w:rsidRPr="00FC5DFC">
        <w:rPr>
          <w:rFonts w:ascii="Myriad Pro" w:hAnsi="Myriad Pro"/>
          <w:b/>
          <w:sz w:val="28"/>
          <w:szCs w:val="28"/>
          <w:u w:val="single"/>
          <w:lang w:val="en-GB"/>
        </w:rPr>
        <w:t>Friday  17-feb</w:t>
      </w:r>
      <w:r w:rsidRPr="00FC5DFC">
        <w:rPr>
          <w:rFonts w:ascii="Myriad Pro" w:hAnsi="Myriad Pro"/>
          <w:b/>
          <w:sz w:val="28"/>
          <w:szCs w:val="28"/>
          <w:lang w:val="en-GB"/>
        </w:rPr>
        <w:tab/>
      </w:r>
    </w:p>
    <w:p w:rsidR="00545530" w:rsidRPr="00FC5DFC" w:rsidRDefault="00545530" w:rsidP="00152160">
      <w:pPr>
        <w:rPr>
          <w:rFonts w:ascii="Myriad Pro" w:hAnsi="Myriad Pro"/>
          <w:b/>
          <w:sz w:val="28"/>
          <w:szCs w:val="28"/>
          <w:lang w:val="en-GB"/>
        </w:rPr>
      </w:pPr>
    </w:p>
    <w:p w:rsidR="00545530" w:rsidRPr="00FC5DFC" w:rsidRDefault="00545530" w:rsidP="00152160">
      <w:pPr>
        <w:rPr>
          <w:rFonts w:ascii="Myriad Pro" w:hAnsi="Myriad Pro"/>
          <w:b/>
          <w:sz w:val="28"/>
          <w:szCs w:val="28"/>
          <w:lang w:val="en-GB"/>
        </w:rPr>
      </w:pPr>
    </w:p>
    <w:p w:rsidR="00545530" w:rsidRPr="00FC5DFC" w:rsidRDefault="00545530" w:rsidP="003661F5">
      <w:pPr>
        <w:tabs>
          <w:tab w:val="left" w:pos="1440"/>
          <w:tab w:val="left" w:pos="1800"/>
        </w:tabs>
        <w:spacing w:after="120"/>
        <w:rPr>
          <w:rFonts w:ascii="Myriad Pro" w:hAnsi="Myriad Pro"/>
          <w:b/>
          <w:color w:val="FF6600"/>
          <w:lang w:val="en-GB"/>
        </w:rPr>
      </w:pPr>
      <w:r w:rsidRPr="00FC5DFC">
        <w:rPr>
          <w:rFonts w:ascii="Myriad Pro" w:hAnsi="Myriad Pro"/>
          <w:b/>
          <w:lang w:val="en-GB"/>
        </w:rPr>
        <w:t xml:space="preserve">  9:00-10:15</w:t>
      </w:r>
      <w:r w:rsidRPr="00FC5DFC">
        <w:rPr>
          <w:rFonts w:ascii="Myriad Pro" w:hAnsi="Myriad Pro"/>
          <w:b/>
          <w:lang w:val="en-GB"/>
        </w:rPr>
        <w:tab/>
      </w:r>
      <w:r w:rsidRPr="00FC5DFC">
        <w:rPr>
          <w:rFonts w:ascii="Myriad Pro" w:hAnsi="Myriad Pro"/>
          <w:b/>
          <w:color w:val="993366"/>
          <w:lang w:val="en-GB"/>
        </w:rPr>
        <w:t>4)</w:t>
      </w:r>
      <w:r w:rsidRPr="00FC5DFC">
        <w:rPr>
          <w:rFonts w:ascii="Myriad Pro" w:hAnsi="Myriad Pro"/>
          <w:color w:val="993366"/>
          <w:lang w:val="en-GB"/>
        </w:rPr>
        <w:t xml:space="preserve"> </w:t>
      </w:r>
      <w:r w:rsidRPr="00FC5DFC">
        <w:rPr>
          <w:rFonts w:ascii="Myriad Pro" w:hAnsi="Myriad Pro"/>
          <w:color w:val="993366"/>
          <w:lang w:val="en-GB"/>
        </w:rPr>
        <w:tab/>
      </w:r>
      <w:r w:rsidRPr="00FC5DFC">
        <w:rPr>
          <w:rFonts w:ascii="Myriad Pro" w:hAnsi="Myriad Pro"/>
          <w:b/>
          <w:color w:val="993366"/>
          <w:u w:val="single"/>
          <w:lang w:val="en-GB"/>
        </w:rPr>
        <w:t>Digitalization</w:t>
      </w:r>
    </w:p>
    <w:p w:rsidR="00545530" w:rsidRPr="00FC5DFC" w:rsidRDefault="00545530" w:rsidP="003661F5">
      <w:pPr>
        <w:ind w:left="1776"/>
        <w:rPr>
          <w:rFonts w:ascii="Myriad Pro" w:hAnsi="Myriad Pro" w:cs="Arial"/>
          <w:sz w:val="20"/>
          <w:szCs w:val="20"/>
          <w:lang w:val="en-GB"/>
        </w:rPr>
      </w:pPr>
      <w:r w:rsidRPr="00FC5DFC">
        <w:rPr>
          <w:rFonts w:ascii="Myriad Pro" w:hAnsi="Myriad Pro" w:cs="Arial"/>
          <w:b/>
          <w:sz w:val="20"/>
          <w:szCs w:val="20"/>
          <w:lang w:val="en-GB"/>
        </w:rPr>
        <w:t>Digitalization</w:t>
      </w:r>
      <w:r w:rsidRPr="00FC5DFC">
        <w:rPr>
          <w:rFonts w:ascii="Myriad Pro" w:hAnsi="Myriad Pro" w:cs="Arial"/>
          <w:sz w:val="20"/>
          <w:szCs w:val="20"/>
          <w:lang w:val="en-GB"/>
        </w:rPr>
        <w:t xml:space="preserve"> is changing the concepts and channels for communication between providers and clients. It also offers new opportunities for long-term sales connections for local produce.   How to make best use of this for organisation, management, development, and marketing of rural areas based on tourism and recreation?</w:t>
      </w:r>
    </w:p>
    <w:p w:rsidR="00545530" w:rsidRPr="00FC5DFC" w:rsidRDefault="00545530" w:rsidP="003661F5">
      <w:pPr>
        <w:numPr>
          <w:ilvl w:val="0"/>
          <w:numId w:val="14"/>
        </w:numPr>
        <w:rPr>
          <w:rFonts w:ascii="Myriad Pro" w:hAnsi="Myriad Pro" w:cs="Arial"/>
          <w:sz w:val="20"/>
          <w:szCs w:val="20"/>
          <w:lang w:val="en-GB"/>
        </w:rPr>
      </w:pPr>
      <w:r w:rsidRPr="00FC5DFC">
        <w:rPr>
          <w:rFonts w:ascii="Myriad Pro" w:hAnsi="Myriad Pro" w:cs="Arial"/>
          <w:sz w:val="20"/>
          <w:szCs w:val="20"/>
          <w:lang w:val="en-GB"/>
        </w:rPr>
        <w:t>Consumer based product design and feedback</w:t>
      </w:r>
    </w:p>
    <w:p w:rsidR="00545530" w:rsidRPr="00FC5DFC" w:rsidRDefault="00545530" w:rsidP="003661F5">
      <w:pPr>
        <w:numPr>
          <w:ilvl w:val="0"/>
          <w:numId w:val="14"/>
        </w:numPr>
        <w:rPr>
          <w:rFonts w:ascii="Myriad Pro" w:hAnsi="Myriad Pro" w:cs="Arial"/>
          <w:sz w:val="20"/>
          <w:szCs w:val="20"/>
          <w:lang w:val="en-GB"/>
        </w:rPr>
      </w:pPr>
      <w:r w:rsidRPr="00FC5DFC">
        <w:rPr>
          <w:rFonts w:ascii="Myriad Pro" w:hAnsi="Myriad Pro" w:cs="Arial"/>
          <w:sz w:val="20"/>
          <w:szCs w:val="20"/>
          <w:lang w:val="en-GB"/>
        </w:rPr>
        <w:t xml:space="preserve">Sharing Economy </w:t>
      </w:r>
    </w:p>
    <w:p w:rsidR="00545530" w:rsidRPr="00FC5DFC" w:rsidRDefault="00545530" w:rsidP="003661F5">
      <w:pPr>
        <w:numPr>
          <w:ilvl w:val="0"/>
          <w:numId w:val="14"/>
        </w:numPr>
        <w:rPr>
          <w:rFonts w:ascii="Myriad Pro" w:hAnsi="Myriad Pro" w:cs="Arial"/>
          <w:sz w:val="20"/>
          <w:szCs w:val="20"/>
          <w:lang w:val="en-GB"/>
        </w:rPr>
      </w:pPr>
      <w:r w:rsidRPr="00FC5DFC">
        <w:rPr>
          <w:rFonts w:ascii="Myriad Pro" w:hAnsi="Myriad Pro" w:cs="Arial"/>
          <w:sz w:val="20"/>
          <w:szCs w:val="20"/>
          <w:lang w:val="en-GB"/>
        </w:rPr>
        <w:t>Communication:  Social Media, Blogs, Web 3.0</w:t>
      </w:r>
    </w:p>
    <w:p w:rsidR="00545530" w:rsidRPr="00FC5DFC" w:rsidRDefault="00545530" w:rsidP="003661F5">
      <w:pPr>
        <w:numPr>
          <w:ilvl w:val="0"/>
          <w:numId w:val="14"/>
        </w:numPr>
        <w:rPr>
          <w:rFonts w:ascii="Myriad Pro" w:hAnsi="Myriad Pro"/>
          <w:b/>
          <w:sz w:val="20"/>
          <w:szCs w:val="20"/>
          <w:lang w:val="en-GB"/>
        </w:rPr>
      </w:pPr>
      <w:r w:rsidRPr="00FC5DFC">
        <w:rPr>
          <w:rFonts w:ascii="Myriad Pro" w:hAnsi="Myriad Pro" w:cs="Arial"/>
          <w:sz w:val="20"/>
          <w:szCs w:val="20"/>
          <w:lang w:val="en-GB"/>
        </w:rPr>
        <w:t>Direct sales and supply of farm produce to urban consumers</w:t>
      </w:r>
    </w:p>
    <w:p w:rsidR="00545530" w:rsidRPr="00FC5DFC" w:rsidRDefault="00545530" w:rsidP="003661F5">
      <w:pPr>
        <w:numPr>
          <w:ilvl w:val="0"/>
          <w:numId w:val="14"/>
        </w:numPr>
        <w:rPr>
          <w:rFonts w:ascii="Myriad Pro" w:hAnsi="Myriad Pro"/>
          <w:b/>
          <w:sz w:val="20"/>
          <w:szCs w:val="20"/>
          <w:lang w:val="en-GB"/>
        </w:rPr>
      </w:pPr>
      <w:r w:rsidRPr="00FC5DFC">
        <w:rPr>
          <w:rFonts w:ascii="Myriad Pro" w:hAnsi="Myriad Pro" w:cs="Arial"/>
          <w:sz w:val="20"/>
          <w:szCs w:val="20"/>
          <w:lang w:val="en-GB"/>
        </w:rPr>
        <w:t xml:space="preserve">Knowledge transfer - E-Learning in rural areas </w:t>
      </w:r>
      <w:r w:rsidRPr="00FC5DFC">
        <w:rPr>
          <w:rFonts w:ascii="Myriad Pro" w:hAnsi="Myriad Pro"/>
          <w:b/>
          <w:sz w:val="20"/>
          <w:szCs w:val="20"/>
          <w:lang w:val="en-GB"/>
        </w:rPr>
        <w:tab/>
      </w:r>
    </w:p>
    <w:p w:rsidR="00545530" w:rsidRPr="00FC5DFC" w:rsidRDefault="00545530" w:rsidP="003661F5">
      <w:pPr>
        <w:rPr>
          <w:rFonts w:ascii="Myriad Pro" w:hAnsi="Myriad Pro"/>
          <w:b/>
          <w:sz w:val="20"/>
          <w:szCs w:val="20"/>
          <w:lang w:val="en-GB"/>
        </w:rPr>
      </w:pPr>
    </w:p>
    <w:p w:rsidR="00545530" w:rsidRPr="00FC5DFC" w:rsidRDefault="00545530" w:rsidP="003661F5">
      <w:pPr>
        <w:rPr>
          <w:rFonts w:ascii="Myriad Pro" w:hAnsi="Myriad Pro"/>
          <w:b/>
          <w:sz w:val="20"/>
          <w:szCs w:val="20"/>
          <w:lang w:val="en-GB"/>
        </w:rPr>
      </w:pPr>
    </w:p>
    <w:p w:rsidR="00545530" w:rsidRPr="00FC5DFC" w:rsidRDefault="00545530" w:rsidP="003E3F4F">
      <w:pPr>
        <w:spacing w:after="120"/>
        <w:ind w:left="1412" w:hanging="1412"/>
        <w:rPr>
          <w:rFonts w:ascii="Myriad Pro" w:hAnsi="Myriad Pro"/>
          <w:b/>
          <w:lang w:val="en-GB"/>
        </w:rPr>
      </w:pPr>
      <w:r w:rsidRPr="00FC5DFC">
        <w:rPr>
          <w:rFonts w:ascii="Myriad Pro" w:hAnsi="Myriad Pro"/>
          <w:b/>
          <w:bCs/>
          <w:lang w:val="en-GB"/>
        </w:rPr>
        <w:t>10:15-10:45</w:t>
      </w:r>
      <w:r w:rsidRPr="00FC5DFC">
        <w:rPr>
          <w:rFonts w:ascii="Myriad Pro" w:hAnsi="Myriad Pro"/>
          <w:b/>
          <w:bCs/>
          <w:lang w:val="en-GB"/>
        </w:rPr>
        <w:tab/>
        <w:t xml:space="preserve">Coffee – </w:t>
      </w:r>
      <w:r w:rsidRPr="00FC5DFC">
        <w:rPr>
          <w:rFonts w:ascii="Myriad Pro" w:hAnsi="Myriad Pro"/>
          <w:b/>
          <w:lang w:val="en-GB"/>
        </w:rPr>
        <w:t xml:space="preserve">Last occasion to vote!   </w:t>
      </w:r>
    </w:p>
    <w:p w:rsidR="00545530" w:rsidRPr="00FC5DFC" w:rsidRDefault="00545530" w:rsidP="003E3F4F">
      <w:pPr>
        <w:ind w:left="1410"/>
        <w:rPr>
          <w:rFonts w:ascii="Myriad Pro" w:hAnsi="Myriad Pro"/>
          <w:i/>
          <w:sz w:val="22"/>
          <w:szCs w:val="22"/>
          <w:lang w:val="en-GB"/>
        </w:rPr>
      </w:pPr>
      <w:r w:rsidRPr="00FC5DFC">
        <w:rPr>
          <w:rFonts w:ascii="Myriad Pro" w:hAnsi="Myriad Pro"/>
          <w:i/>
          <w:sz w:val="22"/>
          <w:szCs w:val="22"/>
          <w:lang w:val="en-GB"/>
        </w:rPr>
        <w:t xml:space="preserve">The last opportunity to vote for the three most challenging and inspiring cases amongst the </w:t>
      </w:r>
      <w:r w:rsidRPr="00FC5DFC">
        <w:rPr>
          <w:rFonts w:ascii="Myriad Pro" w:hAnsi="Myriad Pro"/>
          <w:b/>
          <w:i/>
          <w:sz w:val="22"/>
          <w:szCs w:val="22"/>
          <w:lang w:val="en-GB"/>
        </w:rPr>
        <w:t>Marketplace of Ideas</w:t>
      </w:r>
      <w:r w:rsidRPr="00FC5DFC">
        <w:rPr>
          <w:rFonts w:ascii="Myriad Pro" w:hAnsi="Myriad Pro"/>
          <w:i/>
          <w:sz w:val="22"/>
          <w:szCs w:val="22"/>
          <w:lang w:val="en-GB"/>
        </w:rPr>
        <w:t xml:space="preserve"> (poster displays) in the foyer</w:t>
      </w:r>
    </w:p>
    <w:p w:rsidR="00545530" w:rsidRPr="00FC5DFC" w:rsidRDefault="00545530" w:rsidP="00152160">
      <w:pPr>
        <w:rPr>
          <w:rFonts w:ascii="Myriad Pro" w:hAnsi="Myriad Pro"/>
          <w:b/>
          <w:lang w:val="en-GB"/>
        </w:rPr>
      </w:pPr>
    </w:p>
    <w:p w:rsidR="00545530" w:rsidRPr="00FC5DFC" w:rsidRDefault="00545530" w:rsidP="00152160">
      <w:pPr>
        <w:rPr>
          <w:rFonts w:ascii="Myriad Pro" w:hAnsi="Myriad Pro"/>
          <w:b/>
          <w:lang w:val="en-GB"/>
        </w:rPr>
      </w:pPr>
    </w:p>
    <w:p w:rsidR="00545530" w:rsidRPr="00FC5DFC" w:rsidRDefault="00545530" w:rsidP="00152160">
      <w:pPr>
        <w:rPr>
          <w:rFonts w:ascii="Myriad Pro" w:hAnsi="Myriad Pro"/>
          <w:b/>
          <w:lang w:val="en-GB"/>
        </w:rPr>
      </w:pPr>
      <w:r w:rsidRPr="00FC5DFC">
        <w:rPr>
          <w:rFonts w:ascii="Myriad Pro" w:hAnsi="Myriad Pro"/>
          <w:b/>
          <w:lang w:val="en-GB"/>
        </w:rPr>
        <w:t>10:45-12:30</w:t>
      </w:r>
      <w:r w:rsidRPr="00FC5DFC">
        <w:rPr>
          <w:rFonts w:ascii="Myriad Pro" w:hAnsi="Myriad Pro"/>
          <w:b/>
          <w:lang w:val="en-GB"/>
        </w:rPr>
        <w:tab/>
        <w:t xml:space="preserve">Work Groups </w:t>
      </w:r>
    </w:p>
    <w:p w:rsidR="00545530" w:rsidRPr="00FC5DFC" w:rsidRDefault="00545530" w:rsidP="00152160">
      <w:pPr>
        <w:rPr>
          <w:rFonts w:ascii="Myriad Pro" w:hAnsi="Myriad Pro"/>
          <w:b/>
          <w:bCs/>
          <w:u w:val="single"/>
          <w:lang w:val="en-GB"/>
        </w:rPr>
      </w:pPr>
    </w:p>
    <w:p w:rsidR="00545530" w:rsidRPr="00FC5DFC" w:rsidRDefault="00545530" w:rsidP="00331CE2">
      <w:pPr>
        <w:ind w:left="708"/>
        <w:rPr>
          <w:rFonts w:ascii="Myriad Pro" w:hAnsi="Myriad Pro"/>
          <w:bCs/>
          <w:sz w:val="22"/>
          <w:szCs w:val="22"/>
          <w:lang w:val="en-GB"/>
        </w:rPr>
      </w:pPr>
      <w:r w:rsidRPr="00FC5DFC">
        <w:rPr>
          <w:rFonts w:ascii="Myriad Pro" w:hAnsi="Myriad Pro"/>
          <w:bCs/>
          <w:sz w:val="22"/>
          <w:szCs w:val="22"/>
          <w:lang w:val="en-GB"/>
        </w:rPr>
        <w:t>Work groups shall deal in more detail with core strategic aspects of sustainable tourism and rural development.  Results should build on the discussions of the previous day, and focus on practical action to be implemented in the future.  Each of them will be moderated by representatives from the partner organisations with most experience in the topic.</w:t>
      </w:r>
    </w:p>
    <w:p w:rsidR="00545530" w:rsidRPr="00FC5DFC" w:rsidRDefault="00545530" w:rsidP="00331CE2">
      <w:pPr>
        <w:ind w:left="708"/>
        <w:rPr>
          <w:rFonts w:ascii="Myriad Pro" w:hAnsi="Myriad Pro"/>
          <w:bCs/>
          <w:lang w:val="en-GB"/>
        </w:rPr>
      </w:pPr>
    </w:p>
    <w:p w:rsidR="00545530" w:rsidRPr="00FC5DFC" w:rsidRDefault="00545530" w:rsidP="00BB16A6">
      <w:pPr>
        <w:tabs>
          <w:tab w:val="left" w:pos="2160"/>
        </w:tabs>
        <w:ind w:left="3538" w:hanging="2829"/>
        <w:rPr>
          <w:rFonts w:ascii="Myriad Pro" w:hAnsi="Myriad Pro"/>
          <w:bCs/>
          <w:i/>
          <w:lang w:val="en-GB"/>
        </w:rPr>
      </w:pPr>
      <w:r w:rsidRPr="00FC5DFC">
        <w:rPr>
          <w:rFonts w:ascii="Myriad Pro" w:hAnsi="Myriad Pro"/>
          <w:bCs/>
          <w:lang w:val="en-GB"/>
        </w:rPr>
        <w:t xml:space="preserve">Group 1  </w:t>
      </w:r>
      <w:r w:rsidRPr="00FC5DFC">
        <w:rPr>
          <w:rFonts w:ascii="Myriad Pro" w:hAnsi="Myriad Pro"/>
          <w:bCs/>
          <w:lang w:val="en-GB"/>
        </w:rPr>
        <w:tab/>
      </w:r>
      <w:r w:rsidRPr="00FC5DFC">
        <w:rPr>
          <w:rFonts w:ascii="Myriad Pro" w:hAnsi="Myriad Pro"/>
          <w:b/>
          <w:bCs/>
          <w:u w:val="single"/>
          <w:lang w:val="en-GB"/>
        </w:rPr>
        <w:t>Vitality</w:t>
      </w:r>
      <w:r w:rsidRPr="00FC5DFC">
        <w:rPr>
          <w:rFonts w:ascii="Myriad Pro" w:hAnsi="Myriad Pro"/>
          <w:bCs/>
          <w:lang w:val="en-GB"/>
        </w:rPr>
        <w:t xml:space="preserve">   </w:t>
      </w:r>
      <w:r w:rsidRPr="00FC5DFC">
        <w:rPr>
          <w:rFonts w:ascii="Myriad Pro" w:hAnsi="Myriad Pro"/>
          <w:bCs/>
          <w:lang w:val="en-GB"/>
        </w:rPr>
        <w:tab/>
      </w:r>
      <w:r w:rsidRPr="00FC5DFC">
        <w:rPr>
          <w:rFonts w:ascii="Myriad Pro" w:hAnsi="Myriad Pro"/>
          <w:bCs/>
          <w:lang w:val="en-GB"/>
        </w:rPr>
        <w:tab/>
      </w:r>
      <w:r w:rsidRPr="00FC5DFC">
        <w:rPr>
          <w:rFonts w:ascii="Myriad Pro" w:hAnsi="Myriad Pro"/>
          <w:bCs/>
          <w:lang w:val="en-GB"/>
        </w:rPr>
        <w:tab/>
      </w:r>
      <w:r w:rsidRPr="00FC5DFC">
        <w:rPr>
          <w:rFonts w:ascii="Myriad Pro" w:hAnsi="Myriad Pro"/>
          <w:bCs/>
          <w:lang w:val="en-GB"/>
        </w:rPr>
        <w:tab/>
      </w:r>
      <w:r w:rsidRPr="00FC5DFC">
        <w:rPr>
          <w:rFonts w:ascii="Myriad Pro" w:hAnsi="Myriad Pro"/>
          <w:bCs/>
          <w:i/>
          <w:lang w:val="en-GB"/>
        </w:rPr>
        <w:t>Moderation:  tbd</w:t>
      </w:r>
    </w:p>
    <w:p w:rsidR="00545530" w:rsidRPr="00FC5DFC" w:rsidRDefault="00545530" w:rsidP="007315F6">
      <w:pPr>
        <w:tabs>
          <w:tab w:val="left" w:pos="2160"/>
        </w:tabs>
        <w:ind w:left="3540" w:hanging="2832"/>
        <w:rPr>
          <w:rFonts w:ascii="Myriad Pro" w:hAnsi="Myriad Pro"/>
          <w:bCs/>
          <w:lang w:val="en-GB"/>
        </w:rPr>
      </w:pPr>
      <w:r w:rsidRPr="00FC5DFC">
        <w:rPr>
          <w:rFonts w:ascii="Myriad Pro" w:hAnsi="Myriad Pro"/>
          <w:bCs/>
          <w:lang w:val="en-GB"/>
        </w:rPr>
        <w:t>Group 2:</w:t>
      </w:r>
      <w:r w:rsidRPr="00FC5DFC">
        <w:rPr>
          <w:rFonts w:ascii="Myriad Pro" w:hAnsi="Myriad Pro"/>
          <w:bCs/>
          <w:lang w:val="en-GB"/>
        </w:rPr>
        <w:tab/>
      </w:r>
      <w:r w:rsidRPr="00FC5DFC">
        <w:rPr>
          <w:rFonts w:ascii="Myriad Pro" w:hAnsi="Myriad Pro"/>
          <w:b/>
          <w:bCs/>
          <w:u w:val="single"/>
          <w:lang w:val="en-GB"/>
        </w:rPr>
        <w:t>Value chains</w:t>
      </w:r>
      <w:r w:rsidRPr="00FC5DFC">
        <w:rPr>
          <w:rFonts w:ascii="Myriad Pro" w:hAnsi="Myriad Pro"/>
          <w:bCs/>
          <w:lang w:val="en-GB"/>
        </w:rPr>
        <w:t xml:space="preserve"> </w:t>
      </w:r>
      <w:r w:rsidRPr="00FC5DFC">
        <w:rPr>
          <w:rFonts w:ascii="Myriad Pro" w:hAnsi="Myriad Pro"/>
          <w:bCs/>
          <w:lang w:val="en-GB"/>
        </w:rPr>
        <w:tab/>
      </w:r>
      <w:r w:rsidRPr="00FC5DFC">
        <w:rPr>
          <w:rFonts w:ascii="Myriad Pro" w:hAnsi="Myriad Pro"/>
          <w:bCs/>
          <w:lang w:val="en-GB"/>
        </w:rPr>
        <w:tab/>
        <w:t>Moderation:  COPA-COGECA</w:t>
      </w:r>
    </w:p>
    <w:p w:rsidR="00545530" w:rsidRPr="00FC5DFC" w:rsidRDefault="00545530" w:rsidP="007315F6">
      <w:pPr>
        <w:tabs>
          <w:tab w:val="left" w:pos="2160"/>
        </w:tabs>
        <w:ind w:left="708"/>
        <w:rPr>
          <w:rFonts w:ascii="Myriad Pro" w:hAnsi="Myriad Pro"/>
          <w:bCs/>
          <w:lang w:val="en-GB"/>
        </w:rPr>
      </w:pPr>
      <w:r w:rsidRPr="00FC5DFC">
        <w:rPr>
          <w:rFonts w:ascii="Myriad Pro" w:hAnsi="Myriad Pro"/>
          <w:bCs/>
          <w:lang w:val="en-GB"/>
        </w:rPr>
        <w:t>Group 3:</w:t>
      </w:r>
      <w:r w:rsidRPr="00FC5DFC">
        <w:rPr>
          <w:rFonts w:ascii="Myriad Pro" w:hAnsi="Myriad Pro"/>
          <w:bCs/>
          <w:lang w:val="en-GB"/>
        </w:rPr>
        <w:tab/>
      </w:r>
      <w:r w:rsidRPr="00FC5DFC">
        <w:rPr>
          <w:rFonts w:ascii="Myriad Pro" w:hAnsi="Myriad Pro"/>
          <w:b/>
          <w:bCs/>
          <w:u w:val="single"/>
          <w:lang w:val="en-GB"/>
        </w:rPr>
        <w:t>The Rural Experience</w:t>
      </w:r>
      <w:r w:rsidRPr="00FC5DFC">
        <w:rPr>
          <w:rFonts w:ascii="Myriad Pro" w:hAnsi="Myriad Pro"/>
          <w:bCs/>
          <w:lang w:val="en-GB"/>
        </w:rPr>
        <w:t xml:space="preserve"> </w:t>
      </w:r>
      <w:r w:rsidRPr="00FC5DFC">
        <w:rPr>
          <w:rFonts w:ascii="Myriad Pro" w:hAnsi="Myriad Pro"/>
          <w:bCs/>
          <w:lang w:val="en-GB"/>
        </w:rPr>
        <w:tab/>
        <w:t>Moderation:  EuroGites</w:t>
      </w:r>
    </w:p>
    <w:p w:rsidR="00545530" w:rsidRPr="00FC5DFC" w:rsidRDefault="00545530" w:rsidP="007315F6">
      <w:pPr>
        <w:tabs>
          <w:tab w:val="left" w:pos="2160"/>
        </w:tabs>
        <w:ind w:left="2160" w:hanging="1452"/>
        <w:rPr>
          <w:rFonts w:ascii="Myriad Pro" w:hAnsi="Myriad Pro"/>
          <w:b/>
          <w:bCs/>
          <w:i/>
          <w:u w:val="single"/>
          <w:lang w:val="en-GB"/>
        </w:rPr>
      </w:pPr>
      <w:r w:rsidRPr="00FC5DFC">
        <w:rPr>
          <w:rFonts w:ascii="Myriad Pro" w:hAnsi="Myriad Pro"/>
          <w:bCs/>
          <w:lang w:val="en-GB"/>
        </w:rPr>
        <w:t>Group 4:</w:t>
      </w:r>
      <w:r w:rsidRPr="00FC5DFC">
        <w:rPr>
          <w:rFonts w:ascii="Myriad Pro" w:hAnsi="Myriad Pro"/>
          <w:bCs/>
          <w:lang w:val="en-GB"/>
        </w:rPr>
        <w:tab/>
      </w:r>
      <w:r w:rsidRPr="00FC5DFC">
        <w:rPr>
          <w:rFonts w:ascii="Myriad Pro" w:hAnsi="Myriad Pro"/>
          <w:b/>
          <w:bCs/>
          <w:u w:val="single"/>
          <w:lang w:val="en-GB"/>
        </w:rPr>
        <w:t>Digitalization</w:t>
      </w:r>
      <w:r w:rsidRPr="00FC5DFC">
        <w:rPr>
          <w:rFonts w:ascii="Myriad Pro" w:hAnsi="Myriad Pro"/>
          <w:bCs/>
          <w:lang w:val="en-GB"/>
        </w:rPr>
        <w:tab/>
      </w:r>
      <w:r w:rsidRPr="00FC5DFC">
        <w:rPr>
          <w:rFonts w:ascii="Myriad Pro" w:hAnsi="Myriad Pro"/>
          <w:bCs/>
          <w:lang w:val="en-GB"/>
        </w:rPr>
        <w:tab/>
      </w:r>
      <w:r w:rsidRPr="00FC5DFC">
        <w:rPr>
          <w:rFonts w:ascii="Myriad Pro" w:hAnsi="Myriad Pro"/>
          <w:bCs/>
          <w:i/>
          <w:lang w:val="en-GB"/>
        </w:rPr>
        <w:t>Moderation:  tbd</w:t>
      </w:r>
    </w:p>
    <w:p w:rsidR="00545530" w:rsidRPr="00FC5DFC" w:rsidRDefault="00545530" w:rsidP="006B7F1C">
      <w:pPr>
        <w:tabs>
          <w:tab w:val="left" w:pos="2160"/>
        </w:tabs>
        <w:ind w:left="708"/>
        <w:rPr>
          <w:rFonts w:ascii="Myriad Pro" w:hAnsi="Myriad Pro"/>
          <w:bCs/>
          <w:lang w:val="en-GB"/>
        </w:rPr>
      </w:pPr>
    </w:p>
    <w:p w:rsidR="00545530" w:rsidRPr="00FC5DFC" w:rsidRDefault="00545530" w:rsidP="00135ABA">
      <w:pPr>
        <w:tabs>
          <w:tab w:val="left" w:pos="1620"/>
          <w:tab w:val="left" w:pos="2160"/>
        </w:tabs>
        <w:rPr>
          <w:rFonts w:ascii="Myriad Pro" w:hAnsi="Myriad Pro"/>
          <w:b/>
          <w:bCs/>
          <w:lang w:val="en-GB"/>
        </w:rPr>
      </w:pPr>
    </w:p>
    <w:p w:rsidR="00545530" w:rsidRPr="00FC5DFC" w:rsidRDefault="00545530" w:rsidP="00135ABA">
      <w:pPr>
        <w:tabs>
          <w:tab w:val="left" w:pos="1620"/>
          <w:tab w:val="left" w:pos="2160"/>
        </w:tabs>
        <w:rPr>
          <w:rFonts w:ascii="Myriad Pro" w:hAnsi="Myriad Pro"/>
          <w:b/>
          <w:bCs/>
          <w:lang w:val="en-GB"/>
        </w:rPr>
      </w:pPr>
      <w:r w:rsidRPr="00FC5DFC">
        <w:rPr>
          <w:rFonts w:ascii="Myriad Pro" w:hAnsi="Myriad Pro"/>
          <w:b/>
          <w:bCs/>
          <w:lang w:val="en-GB"/>
        </w:rPr>
        <w:t>12:30-13:30</w:t>
      </w:r>
      <w:r w:rsidRPr="00FC5DFC">
        <w:rPr>
          <w:rFonts w:ascii="Myriad Pro" w:hAnsi="Myriad Pro"/>
          <w:b/>
          <w:bCs/>
          <w:lang w:val="en-GB"/>
        </w:rPr>
        <w:tab/>
        <w:t>Light Lunch</w:t>
      </w:r>
    </w:p>
    <w:p w:rsidR="00545530" w:rsidRPr="00FC5DFC" w:rsidRDefault="00545530" w:rsidP="00135ABA">
      <w:pPr>
        <w:tabs>
          <w:tab w:val="left" w:pos="1620"/>
          <w:tab w:val="left" w:pos="2160"/>
        </w:tabs>
        <w:rPr>
          <w:rFonts w:ascii="Myriad Pro" w:hAnsi="Myriad Pro"/>
          <w:bCs/>
          <w:lang w:val="en-GB"/>
        </w:rPr>
      </w:pPr>
    </w:p>
    <w:p w:rsidR="00545530" w:rsidRPr="00FC5DFC" w:rsidRDefault="00545530" w:rsidP="00135ABA">
      <w:pPr>
        <w:tabs>
          <w:tab w:val="left" w:pos="1620"/>
          <w:tab w:val="left" w:pos="2160"/>
        </w:tabs>
        <w:rPr>
          <w:rFonts w:ascii="Myriad Pro" w:hAnsi="Myriad Pro"/>
          <w:bCs/>
          <w:lang w:val="en-GB"/>
        </w:rPr>
      </w:pPr>
    </w:p>
    <w:p w:rsidR="00545530" w:rsidRPr="00FC5DFC" w:rsidRDefault="00545530" w:rsidP="00135ABA">
      <w:pPr>
        <w:tabs>
          <w:tab w:val="left" w:pos="1620"/>
          <w:tab w:val="left" w:pos="2160"/>
        </w:tabs>
        <w:rPr>
          <w:rFonts w:ascii="Myriad Pro" w:hAnsi="Myriad Pro"/>
          <w:bCs/>
          <w:lang w:val="en-GB"/>
        </w:rPr>
      </w:pPr>
      <w:r w:rsidRPr="00FC5DFC">
        <w:rPr>
          <w:rFonts w:ascii="Myriad Pro" w:hAnsi="Myriad Pro"/>
          <w:b/>
          <w:bCs/>
          <w:lang w:val="en-GB"/>
        </w:rPr>
        <w:t>13:30- 14:30</w:t>
      </w:r>
      <w:r w:rsidRPr="00FC5DFC">
        <w:rPr>
          <w:rFonts w:ascii="Myriad Pro" w:hAnsi="Myriad Pro"/>
          <w:b/>
          <w:bCs/>
          <w:lang w:val="en-GB"/>
        </w:rPr>
        <w:tab/>
        <w:t xml:space="preserve">Presentation of results from Work Groups   </w:t>
      </w:r>
      <w:r w:rsidRPr="00FC5DFC">
        <w:rPr>
          <w:rFonts w:ascii="Myriad Pro" w:hAnsi="Myriad Pro"/>
          <w:bCs/>
          <w:i/>
          <w:lang w:val="en-GB"/>
        </w:rPr>
        <w:t>and</w:t>
      </w:r>
    </w:p>
    <w:p w:rsidR="00545530" w:rsidRPr="00FC5DFC" w:rsidRDefault="00545530" w:rsidP="00135ABA">
      <w:pPr>
        <w:tabs>
          <w:tab w:val="left" w:pos="1620"/>
          <w:tab w:val="left" w:pos="2160"/>
        </w:tabs>
        <w:rPr>
          <w:rFonts w:ascii="Myriad Pro" w:hAnsi="Myriad Pro"/>
          <w:b/>
          <w:bCs/>
          <w:lang w:val="en-GB"/>
        </w:rPr>
      </w:pPr>
      <w:r w:rsidRPr="00FC5DFC">
        <w:rPr>
          <w:rFonts w:ascii="Myriad Pro" w:hAnsi="Myriad Pro"/>
          <w:b/>
          <w:bCs/>
          <w:lang w:val="en-GB"/>
        </w:rPr>
        <w:tab/>
        <w:t>Winners of the contest at the Marketplace of Ideas</w:t>
      </w:r>
    </w:p>
    <w:p w:rsidR="00545530" w:rsidRPr="00FC5DFC" w:rsidRDefault="00545530" w:rsidP="00135ABA">
      <w:pPr>
        <w:tabs>
          <w:tab w:val="left" w:pos="1620"/>
          <w:tab w:val="left" w:pos="2160"/>
        </w:tabs>
        <w:rPr>
          <w:rFonts w:ascii="Myriad Pro" w:hAnsi="Myriad Pro"/>
          <w:b/>
          <w:bCs/>
          <w:lang w:val="en-GB"/>
        </w:rPr>
      </w:pPr>
    </w:p>
    <w:p w:rsidR="00545530" w:rsidRPr="00FC5DFC" w:rsidRDefault="00545530" w:rsidP="00135ABA">
      <w:pPr>
        <w:tabs>
          <w:tab w:val="left" w:pos="1620"/>
          <w:tab w:val="left" w:pos="2160"/>
        </w:tabs>
        <w:rPr>
          <w:rFonts w:ascii="Myriad Pro" w:hAnsi="Myriad Pro"/>
          <w:b/>
          <w:bCs/>
          <w:lang w:val="en-GB"/>
        </w:rPr>
      </w:pPr>
      <w:r w:rsidRPr="00FC5DFC">
        <w:rPr>
          <w:rFonts w:ascii="Myriad Pro" w:hAnsi="Myriad Pro"/>
          <w:b/>
          <w:bCs/>
          <w:lang w:val="en-GB"/>
        </w:rPr>
        <w:t>14:30-15:00</w:t>
      </w:r>
      <w:r w:rsidRPr="00FC5DFC">
        <w:rPr>
          <w:rFonts w:ascii="Myriad Pro" w:hAnsi="Myriad Pro"/>
          <w:b/>
          <w:bCs/>
          <w:lang w:val="en-GB"/>
        </w:rPr>
        <w:tab/>
        <w:t>Closure of the Conference and opening of Fair</w:t>
      </w:r>
    </w:p>
    <w:p w:rsidR="00545530" w:rsidRPr="00FC5DFC" w:rsidRDefault="00545530" w:rsidP="006B7F1C">
      <w:pPr>
        <w:tabs>
          <w:tab w:val="left" w:pos="2160"/>
        </w:tabs>
        <w:ind w:left="708"/>
        <w:rPr>
          <w:rFonts w:ascii="Myriad Pro" w:hAnsi="Myriad Pro"/>
          <w:bCs/>
          <w:lang w:val="en-GB"/>
        </w:rPr>
      </w:pPr>
      <w:r w:rsidRPr="00FC5DFC">
        <w:rPr>
          <w:rFonts w:ascii="Myriad Pro" w:hAnsi="Myriad Pro"/>
          <w:bCs/>
          <w:lang w:val="en-GB"/>
        </w:rPr>
        <w:tab/>
        <w:t>Italian authorities (national and regional)</w:t>
      </w:r>
    </w:p>
    <w:p w:rsidR="00545530" w:rsidRPr="00FC5DFC" w:rsidRDefault="00545530" w:rsidP="006B7F1C">
      <w:pPr>
        <w:tabs>
          <w:tab w:val="left" w:pos="2160"/>
        </w:tabs>
        <w:ind w:left="708"/>
        <w:rPr>
          <w:rFonts w:ascii="Myriad Pro" w:hAnsi="Myriad Pro"/>
          <w:bCs/>
          <w:lang w:val="en-GB"/>
        </w:rPr>
      </w:pPr>
      <w:r w:rsidRPr="00FC5DFC">
        <w:rPr>
          <w:rFonts w:ascii="Myriad Pro" w:hAnsi="Myriad Pro"/>
          <w:bCs/>
          <w:lang w:val="en-GB"/>
        </w:rPr>
        <w:tab/>
        <w:t>Partner organisations</w:t>
      </w:r>
    </w:p>
    <w:p w:rsidR="00545530" w:rsidRPr="00FC5DFC" w:rsidRDefault="00545530" w:rsidP="006B7F1C">
      <w:pPr>
        <w:tabs>
          <w:tab w:val="left" w:pos="2160"/>
        </w:tabs>
        <w:ind w:left="708"/>
        <w:rPr>
          <w:rFonts w:ascii="Myriad Pro" w:hAnsi="Myriad Pro"/>
          <w:bCs/>
          <w:lang w:val="en-GB"/>
        </w:rPr>
      </w:pPr>
      <w:r w:rsidRPr="00FC5DFC">
        <w:rPr>
          <w:rFonts w:ascii="Myriad Pro" w:hAnsi="Myriad Pro"/>
          <w:bCs/>
          <w:lang w:val="en-GB"/>
        </w:rPr>
        <w:tab/>
        <w:t>Patronage entities</w:t>
      </w:r>
    </w:p>
    <w:p w:rsidR="00545530" w:rsidRPr="00FC5DFC" w:rsidRDefault="00545530" w:rsidP="006B7F1C">
      <w:pPr>
        <w:tabs>
          <w:tab w:val="left" w:pos="2160"/>
        </w:tabs>
        <w:ind w:left="708"/>
        <w:rPr>
          <w:rFonts w:ascii="Myriad Pro" w:hAnsi="Myriad Pro"/>
          <w:bCs/>
          <w:lang w:val="en-GB"/>
        </w:rPr>
      </w:pPr>
      <w:r w:rsidRPr="00FC5DFC">
        <w:rPr>
          <w:rFonts w:ascii="Myriad Pro" w:hAnsi="Myriad Pro"/>
          <w:bCs/>
          <w:lang w:val="en-GB"/>
        </w:rPr>
        <w:tab/>
      </w:r>
    </w:p>
    <w:p w:rsidR="00545530" w:rsidRPr="00FC5DFC" w:rsidRDefault="00545530" w:rsidP="002B0DA3">
      <w:pPr>
        <w:tabs>
          <w:tab w:val="left" w:pos="2160"/>
        </w:tabs>
        <w:rPr>
          <w:rFonts w:ascii="Myriad Pro" w:hAnsi="Myriad Pro"/>
          <w:b/>
          <w:lang w:val="en-GB"/>
        </w:rPr>
      </w:pPr>
    </w:p>
    <w:p w:rsidR="00545530" w:rsidRPr="00FC5DFC" w:rsidRDefault="00545530" w:rsidP="00F530DE">
      <w:pPr>
        <w:shd w:val="clear" w:color="auto" w:fill="9CC2E5"/>
        <w:tabs>
          <w:tab w:val="left" w:pos="2160"/>
        </w:tabs>
        <w:rPr>
          <w:rFonts w:ascii="Myriad Pro" w:hAnsi="Myriad Pro"/>
          <w:b/>
          <w:lang w:val="en-GB"/>
        </w:rPr>
      </w:pPr>
    </w:p>
    <w:p w:rsidR="00545530" w:rsidRPr="00FC5DFC" w:rsidRDefault="00545530" w:rsidP="002B0DA3">
      <w:pPr>
        <w:tabs>
          <w:tab w:val="left" w:pos="2160"/>
        </w:tabs>
        <w:rPr>
          <w:rFonts w:ascii="Myriad Pro" w:hAnsi="Myriad Pro"/>
          <w:b/>
          <w:lang w:val="en-GB"/>
        </w:rPr>
      </w:pPr>
    </w:p>
    <w:p w:rsidR="00545530" w:rsidRPr="00FC5DFC" w:rsidRDefault="00545530" w:rsidP="002C7116">
      <w:pPr>
        <w:spacing w:after="120"/>
        <w:rPr>
          <w:rFonts w:ascii="Myriad Pro" w:hAnsi="Myriad Pro"/>
          <w:lang w:val="en-GB"/>
        </w:rPr>
      </w:pPr>
    </w:p>
    <w:p w:rsidR="00545530" w:rsidRPr="00FC5DFC" w:rsidRDefault="00545530" w:rsidP="002C7116">
      <w:pPr>
        <w:spacing w:after="120"/>
        <w:rPr>
          <w:rFonts w:ascii="Myriad Pro" w:hAnsi="Myriad Pro"/>
          <w:b/>
          <w:sz w:val="28"/>
          <w:szCs w:val="28"/>
          <w:u w:val="single"/>
          <w:lang w:val="en-GB"/>
        </w:rPr>
      </w:pPr>
      <w:r w:rsidRPr="00FC5DFC">
        <w:rPr>
          <w:rFonts w:ascii="Myriad Pro" w:hAnsi="Myriad Pro"/>
          <w:b/>
          <w:sz w:val="28"/>
          <w:szCs w:val="28"/>
          <w:u w:val="single"/>
          <w:lang w:val="en-GB"/>
        </w:rPr>
        <w:t>Conference Documentation</w:t>
      </w:r>
    </w:p>
    <w:p w:rsidR="00545530" w:rsidRPr="00FC5DFC" w:rsidRDefault="00545530" w:rsidP="002C7116">
      <w:pPr>
        <w:tabs>
          <w:tab w:val="left" w:pos="360"/>
        </w:tabs>
        <w:spacing w:after="120"/>
        <w:ind w:left="360"/>
        <w:rPr>
          <w:rFonts w:ascii="Myriad Pro" w:hAnsi="Myriad Pro"/>
          <w:sz w:val="22"/>
          <w:szCs w:val="22"/>
          <w:lang w:val="en-GB"/>
        </w:rPr>
      </w:pPr>
      <w:r w:rsidRPr="00FC5DFC">
        <w:rPr>
          <w:rFonts w:ascii="Myriad Pro" w:hAnsi="Myriad Pro"/>
          <w:sz w:val="22"/>
          <w:szCs w:val="22"/>
          <w:lang w:val="en-GB"/>
        </w:rPr>
        <w:t xml:space="preserve">The full conference documentation will be made available to participants after the event </w:t>
      </w:r>
      <w:r w:rsidRPr="00FC5DFC">
        <w:rPr>
          <w:rFonts w:ascii="Myriad Pro" w:hAnsi="Myriad Pro"/>
          <w:b/>
          <w:sz w:val="22"/>
          <w:szCs w:val="22"/>
          <w:lang w:val="en-GB"/>
        </w:rPr>
        <w:t xml:space="preserve">online </w:t>
      </w:r>
      <w:r w:rsidRPr="00FC5DFC">
        <w:rPr>
          <w:rFonts w:ascii="Myriad Pro" w:hAnsi="Myriad Pro"/>
          <w:sz w:val="22"/>
          <w:szCs w:val="22"/>
          <w:lang w:val="en-GB"/>
        </w:rPr>
        <w:t xml:space="preserve">(with password) and on </w:t>
      </w:r>
      <w:r w:rsidRPr="00FC5DFC">
        <w:rPr>
          <w:rFonts w:ascii="Myriad Pro" w:hAnsi="Myriad Pro"/>
          <w:b/>
          <w:sz w:val="22"/>
          <w:szCs w:val="22"/>
          <w:lang w:val="en-GB"/>
        </w:rPr>
        <w:t xml:space="preserve"> USB pendrive</w:t>
      </w:r>
      <w:r w:rsidRPr="00FC5DFC">
        <w:rPr>
          <w:rFonts w:ascii="Myriad Pro" w:hAnsi="Myriad Pro"/>
          <w:sz w:val="22"/>
          <w:szCs w:val="22"/>
          <w:lang w:val="en-GB"/>
        </w:rPr>
        <w:t xml:space="preserve"> (tbc).    </w:t>
      </w:r>
    </w:p>
    <w:p w:rsidR="00545530" w:rsidRPr="00FC5DFC" w:rsidRDefault="00545530" w:rsidP="002C7116">
      <w:pPr>
        <w:tabs>
          <w:tab w:val="left" w:pos="360"/>
        </w:tabs>
        <w:spacing w:after="120"/>
        <w:ind w:left="360"/>
        <w:rPr>
          <w:rFonts w:ascii="Myriad Pro" w:hAnsi="Myriad Pro"/>
          <w:sz w:val="22"/>
          <w:szCs w:val="22"/>
          <w:lang w:val="en-GB"/>
        </w:rPr>
      </w:pPr>
      <w:r w:rsidRPr="00FC5DFC">
        <w:rPr>
          <w:rFonts w:ascii="Myriad Pro" w:hAnsi="Myriad Pro"/>
          <w:sz w:val="22"/>
          <w:szCs w:val="22"/>
          <w:lang w:val="en-GB"/>
        </w:rPr>
        <w:t xml:space="preserve">No </w:t>
      </w:r>
      <w:r w:rsidRPr="00FC5DFC">
        <w:rPr>
          <w:rFonts w:ascii="Myriad Pro" w:hAnsi="Myriad Pro"/>
          <w:sz w:val="22"/>
          <w:szCs w:val="22"/>
          <w:u w:val="single"/>
          <w:lang w:val="en-GB"/>
        </w:rPr>
        <w:t>printed</w:t>
      </w:r>
      <w:r w:rsidRPr="00FC5DFC">
        <w:rPr>
          <w:rFonts w:ascii="Myriad Pro" w:hAnsi="Myriad Pro"/>
          <w:sz w:val="22"/>
          <w:szCs w:val="22"/>
          <w:lang w:val="en-GB"/>
        </w:rPr>
        <w:t xml:space="preserve"> version is planned, but the full set of electronic documentation will be ISBN registered as electronic publication (tbc).</w:t>
      </w:r>
    </w:p>
    <w:p w:rsidR="00545530" w:rsidRPr="00FC5DFC" w:rsidRDefault="00545530" w:rsidP="002C7116">
      <w:pPr>
        <w:spacing w:after="120"/>
        <w:rPr>
          <w:rFonts w:ascii="Myriad Pro" w:hAnsi="Myriad Pro"/>
          <w:lang w:val="en-GB"/>
        </w:rPr>
      </w:pPr>
    </w:p>
    <w:p w:rsidR="00545530" w:rsidRPr="00FC5DFC" w:rsidRDefault="00545530" w:rsidP="002C7116">
      <w:pPr>
        <w:spacing w:after="120"/>
        <w:rPr>
          <w:rFonts w:ascii="Myriad Pro" w:hAnsi="Myriad Pro"/>
          <w:lang w:val="en-GB"/>
        </w:rPr>
      </w:pPr>
    </w:p>
    <w:p w:rsidR="00545530" w:rsidRPr="00FC5DFC" w:rsidRDefault="00545530" w:rsidP="002B0DA3">
      <w:pPr>
        <w:tabs>
          <w:tab w:val="left" w:pos="2160"/>
        </w:tabs>
        <w:rPr>
          <w:rFonts w:ascii="Myriad Pro" w:hAnsi="Myriad Pro"/>
          <w:b/>
          <w:sz w:val="28"/>
          <w:szCs w:val="28"/>
          <w:u w:val="single"/>
          <w:lang w:val="en-GB"/>
        </w:rPr>
      </w:pPr>
      <w:r w:rsidRPr="00FC5DFC">
        <w:rPr>
          <w:rFonts w:ascii="Myriad Pro" w:hAnsi="Myriad Pro"/>
          <w:b/>
          <w:sz w:val="28"/>
          <w:szCs w:val="28"/>
          <w:u w:val="single"/>
          <w:lang w:val="en-GB"/>
        </w:rPr>
        <w:t xml:space="preserve">Participation at the Fair </w:t>
      </w:r>
      <w:hyperlink r:id="rId20" w:history="1">
        <w:r w:rsidRPr="00FC5DFC">
          <w:rPr>
            <w:rStyle w:val="Hyperlink"/>
            <w:rFonts w:ascii="Myriad Pro" w:hAnsi="Myriad Pro"/>
            <w:b/>
            <w:sz w:val="28"/>
            <w:szCs w:val="28"/>
            <w:lang w:val="en-GB"/>
          </w:rPr>
          <w:t>“AgriTravel &amp; SlowTravel Expo”</w:t>
        </w:r>
      </w:hyperlink>
    </w:p>
    <w:p w:rsidR="00545530" w:rsidRPr="00FC5DFC" w:rsidRDefault="00545530" w:rsidP="002B0DA3">
      <w:pPr>
        <w:tabs>
          <w:tab w:val="left" w:pos="2160"/>
        </w:tabs>
        <w:rPr>
          <w:rFonts w:ascii="Myriad Pro" w:hAnsi="Myriad Pro"/>
          <w:sz w:val="22"/>
          <w:szCs w:val="22"/>
          <w:lang w:val="en-GB"/>
        </w:rPr>
      </w:pPr>
    </w:p>
    <w:p w:rsidR="00545530" w:rsidRPr="00FC5DFC" w:rsidRDefault="00545530" w:rsidP="00A014B2">
      <w:pPr>
        <w:tabs>
          <w:tab w:val="left" w:pos="2160"/>
        </w:tabs>
        <w:ind w:left="284"/>
        <w:rPr>
          <w:rFonts w:ascii="Myriad Pro" w:hAnsi="Myriad Pro"/>
          <w:sz w:val="22"/>
          <w:szCs w:val="22"/>
          <w:lang w:val="en-GB"/>
        </w:rPr>
      </w:pPr>
      <w:r w:rsidRPr="00FC5DFC">
        <w:rPr>
          <w:rFonts w:ascii="Myriad Pro" w:hAnsi="Myriad Pro"/>
          <w:sz w:val="22"/>
          <w:szCs w:val="22"/>
          <w:lang w:val="en-GB"/>
        </w:rPr>
        <w:t xml:space="preserve">Registered participants have free access to the fair </w:t>
      </w:r>
      <w:r w:rsidRPr="00FC5DFC">
        <w:rPr>
          <w:rFonts w:ascii="Myriad Pro" w:hAnsi="Myriad Pro"/>
          <w:b/>
          <w:sz w:val="22"/>
          <w:szCs w:val="22"/>
          <w:lang w:val="en-GB"/>
        </w:rPr>
        <w:t>“AgriTravel &amp; SlowTravel Expo”</w:t>
      </w:r>
      <w:r w:rsidRPr="00FC5DFC">
        <w:rPr>
          <w:rFonts w:ascii="Myriad Pro" w:hAnsi="Myriad Pro"/>
          <w:sz w:val="22"/>
          <w:szCs w:val="22"/>
          <w:lang w:val="en-GB"/>
        </w:rPr>
        <w:t xml:space="preserve"> that begins right after the end of our conference.  This includes various opportunities for professional exchange (seminars, workshops, etc.)  and business contacts B2B and B2C through a special match-making service of the fair.</w:t>
      </w:r>
    </w:p>
    <w:p w:rsidR="00545530" w:rsidRPr="00FC5DFC" w:rsidRDefault="00545530" w:rsidP="00A014B2">
      <w:pPr>
        <w:tabs>
          <w:tab w:val="left" w:pos="2160"/>
        </w:tabs>
        <w:ind w:left="284"/>
        <w:rPr>
          <w:rFonts w:ascii="Myriad Pro" w:hAnsi="Myriad Pro"/>
          <w:sz w:val="22"/>
          <w:szCs w:val="22"/>
          <w:lang w:val="en-GB"/>
        </w:rPr>
      </w:pPr>
    </w:p>
    <w:p w:rsidR="00545530" w:rsidRPr="00FC5DFC" w:rsidRDefault="00545530" w:rsidP="00A014B2">
      <w:pPr>
        <w:tabs>
          <w:tab w:val="left" w:pos="2160"/>
        </w:tabs>
        <w:ind w:left="284"/>
        <w:rPr>
          <w:rFonts w:ascii="Myriad Pro" w:hAnsi="Myriad Pro"/>
          <w:sz w:val="22"/>
          <w:szCs w:val="22"/>
          <w:lang w:val="en-GB"/>
        </w:rPr>
      </w:pPr>
      <w:r w:rsidRPr="00FC5DFC">
        <w:rPr>
          <w:rFonts w:ascii="Myriad Pro" w:hAnsi="Myriad Pro"/>
          <w:b/>
          <w:sz w:val="22"/>
          <w:szCs w:val="22"/>
          <w:lang w:val="en-GB"/>
        </w:rPr>
        <w:t>Special conditions</w:t>
      </w:r>
      <w:r w:rsidRPr="00FC5DFC">
        <w:rPr>
          <w:rFonts w:ascii="Myriad Pro" w:hAnsi="Myriad Pro"/>
          <w:sz w:val="22"/>
          <w:szCs w:val="22"/>
          <w:lang w:val="en-GB"/>
        </w:rPr>
        <w:t xml:space="preserve"> for participants at the conference apply for </w:t>
      </w:r>
      <w:r w:rsidRPr="00FC5DFC">
        <w:rPr>
          <w:rFonts w:ascii="Myriad Pro" w:hAnsi="Myriad Pro"/>
          <w:b/>
          <w:sz w:val="22"/>
          <w:szCs w:val="22"/>
          <w:lang w:val="en-GB"/>
        </w:rPr>
        <w:t>individual exhibition space</w:t>
      </w:r>
      <w:r w:rsidRPr="00FC5DFC">
        <w:rPr>
          <w:rFonts w:ascii="Myriad Pro" w:hAnsi="Myriad Pro"/>
          <w:sz w:val="22"/>
          <w:szCs w:val="22"/>
          <w:lang w:val="en-GB"/>
        </w:rPr>
        <w:t xml:space="preserve"> at this fair, as follows:</w:t>
      </w:r>
    </w:p>
    <w:p w:rsidR="00545530" w:rsidRPr="00FC5DFC" w:rsidRDefault="00545530" w:rsidP="00A014B2">
      <w:pPr>
        <w:tabs>
          <w:tab w:val="left" w:pos="2160"/>
        </w:tabs>
        <w:ind w:left="284"/>
        <w:rPr>
          <w:rFonts w:ascii="Myriad Pro" w:hAnsi="Myriad Pro"/>
          <w:sz w:val="22"/>
          <w:szCs w:val="22"/>
          <w:lang w:val="en-GB"/>
        </w:rPr>
      </w:pPr>
    </w:p>
    <w:p w:rsidR="00545530" w:rsidRPr="00FC5DFC" w:rsidRDefault="00545530" w:rsidP="009D6354">
      <w:pPr>
        <w:numPr>
          <w:ilvl w:val="0"/>
          <w:numId w:val="21"/>
        </w:numPr>
        <w:tabs>
          <w:tab w:val="clear" w:pos="2136"/>
        </w:tabs>
        <w:ind w:left="993"/>
        <w:rPr>
          <w:rFonts w:ascii="Myriad Pro" w:hAnsi="Myriad Pro"/>
          <w:sz w:val="22"/>
          <w:szCs w:val="22"/>
          <w:lang w:val="en-GB"/>
        </w:rPr>
      </w:pPr>
      <w:r w:rsidRPr="00FC5DFC">
        <w:rPr>
          <w:rFonts w:ascii="Myriad Pro" w:hAnsi="Myriad Pro"/>
          <w:sz w:val="22"/>
          <w:szCs w:val="22"/>
          <w:lang w:val="en-GB"/>
        </w:rPr>
        <w:t>Space with individual exhibition panel for posters, shared desk, chair</w:t>
      </w:r>
      <w:r w:rsidRPr="00FC5DFC">
        <w:rPr>
          <w:rFonts w:ascii="Myriad Pro" w:hAnsi="Myriad Pro"/>
          <w:sz w:val="22"/>
          <w:szCs w:val="22"/>
          <w:lang w:val="en-GB"/>
        </w:rPr>
        <w:tab/>
      </w:r>
      <w:r w:rsidRPr="00FC5DFC">
        <w:rPr>
          <w:rFonts w:ascii="Myriad Pro" w:hAnsi="Myriad Pro"/>
          <w:b/>
          <w:sz w:val="22"/>
          <w:szCs w:val="22"/>
          <w:lang w:val="en-GB"/>
        </w:rPr>
        <w:t>150 EUR+VAT</w:t>
      </w:r>
    </w:p>
    <w:p w:rsidR="00545530" w:rsidRPr="00FC5DFC" w:rsidRDefault="00545530" w:rsidP="009D6354">
      <w:pPr>
        <w:ind w:left="993"/>
        <w:rPr>
          <w:rFonts w:ascii="Myriad Pro" w:hAnsi="Myriad Pro"/>
          <w:sz w:val="22"/>
          <w:szCs w:val="22"/>
          <w:lang w:val="en-GB"/>
        </w:rPr>
      </w:pPr>
    </w:p>
    <w:p w:rsidR="00545530" w:rsidRPr="00FC5DFC" w:rsidRDefault="00545530" w:rsidP="009D6354">
      <w:pPr>
        <w:numPr>
          <w:ilvl w:val="0"/>
          <w:numId w:val="21"/>
        </w:numPr>
        <w:tabs>
          <w:tab w:val="clear" w:pos="2136"/>
        </w:tabs>
        <w:ind w:left="993"/>
        <w:rPr>
          <w:rFonts w:ascii="Myriad Pro" w:hAnsi="Myriad Pro"/>
          <w:sz w:val="22"/>
          <w:szCs w:val="22"/>
          <w:lang w:val="en-GB"/>
        </w:rPr>
      </w:pPr>
      <w:r w:rsidRPr="00FC5DFC">
        <w:rPr>
          <w:rFonts w:ascii="Myriad Pro" w:hAnsi="Myriad Pro"/>
          <w:sz w:val="22"/>
          <w:szCs w:val="22"/>
          <w:lang w:val="en-GB"/>
        </w:rPr>
        <w:t xml:space="preserve">Proper individual stand  3 x 3 mts with desks, chairs, electricity, and </w:t>
      </w:r>
      <w:r w:rsidRPr="00FC5DFC">
        <w:rPr>
          <w:rFonts w:ascii="Myriad Pro" w:hAnsi="Myriad Pro"/>
          <w:sz w:val="22"/>
          <w:szCs w:val="22"/>
          <w:lang w:val="en-GB"/>
        </w:rPr>
        <w:br/>
        <w:t xml:space="preserve">at least 5 panels for decoration </w:t>
      </w:r>
      <w:r w:rsidRPr="00FC5DFC">
        <w:rPr>
          <w:rFonts w:ascii="Myriad Pro" w:hAnsi="Myriad Pro"/>
          <w:sz w:val="22"/>
          <w:szCs w:val="22"/>
          <w:lang w:val="en-GB"/>
        </w:rPr>
        <w:tab/>
      </w:r>
      <w:r w:rsidRPr="00FC5DFC">
        <w:rPr>
          <w:rFonts w:ascii="Myriad Pro" w:hAnsi="Myriad Pro"/>
          <w:sz w:val="22"/>
          <w:szCs w:val="22"/>
          <w:lang w:val="en-GB"/>
        </w:rPr>
        <w:tab/>
      </w:r>
      <w:r w:rsidRPr="00FC5DFC">
        <w:rPr>
          <w:rFonts w:ascii="Myriad Pro" w:hAnsi="Myriad Pro"/>
          <w:sz w:val="22"/>
          <w:szCs w:val="22"/>
          <w:lang w:val="en-GB"/>
        </w:rPr>
        <w:tab/>
      </w:r>
      <w:r w:rsidRPr="00FC5DFC">
        <w:rPr>
          <w:rFonts w:ascii="Myriad Pro" w:hAnsi="Myriad Pro"/>
          <w:sz w:val="22"/>
          <w:szCs w:val="22"/>
          <w:lang w:val="en-GB"/>
        </w:rPr>
        <w:tab/>
      </w:r>
      <w:r w:rsidRPr="00FC5DFC">
        <w:rPr>
          <w:rFonts w:ascii="Myriad Pro" w:hAnsi="Myriad Pro"/>
          <w:sz w:val="22"/>
          <w:szCs w:val="22"/>
          <w:lang w:val="en-GB"/>
        </w:rPr>
        <w:tab/>
      </w:r>
      <w:r w:rsidRPr="00FC5DFC">
        <w:rPr>
          <w:rFonts w:ascii="Myriad Pro" w:hAnsi="Myriad Pro"/>
          <w:sz w:val="22"/>
          <w:szCs w:val="22"/>
          <w:lang w:val="en-GB"/>
        </w:rPr>
        <w:tab/>
      </w:r>
      <w:r w:rsidRPr="00FC5DFC">
        <w:rPr>
          <w:rFonts w:ascii="Myriad Pro" w:hAnsi="Myriad Pro"/>
          <w:b/>
          <w:sz w:val="22"/>
          <w:szCs w:val="22"/>
          <w:lang w:val="en-GB"/>
        </w:rPr>
        <w:t>350 EUR+VAT</w:t>
      </w:r>
    </w:p>
    <w:p w:rsidR="00545530" w:rsidRPr="00FC5DFC" w:rsidRDefault="00545530" w:rsidP="009D6354">
      <w:pPr>
        <w:pStyle w:val="ListParagraph"/>
        <w:rPr>
          <w:rFonts w:ascii="Myriad Pro" w:hAnsi="Myriad Pro"/>
          <w:sz w:val="22"/>
          <w:szCs w:val="22"/>
          <w:lang w:val="en-GB"/>
        </w:rPr>
      </w:pPr>
    </w:p>
    <w:p w:rsidR="00545530" w:rsidRPr="00FC5DFC" w:rsidRDefault="00545530" w:rsidP="009D6354">
      <w:pPr>
        <w:ind w:left="426"/>
        <w:rPr>
          <w:rFonts w:ascii="Myriad Pro" w:hAnsi="Myriad Pro"/>
          <w:sz w:val="22"/>
          <w:szCs w:val="22"/>
          <w:lang w:val="en-GB"/>
        </w:rPr>
      </w:pPr>
      <w:r w:rsidRPr="00FC5DFC">
        <w:rPr>
          <w:rFonts w:ascii="Myriad Pro" w:hAnsi="Myriad Pro"/>
          <w:sz w:val="22"/>
          <w:szCs w:val="22"/>
          <w:lang w:val="en-GB"/>
        </w:rPr>
        <w:t xml:space="preserve">For more details, you can download the offer </w:t>
      </w:r>
      <w:r w:rsidRPr="00FC5DFC">
        <w:rPr>
          <w:rFonts w:ascii="Myriad Pro" w:hAnsi="Myriad Pro"/>
          <w:b/>
          <w:color w:val="4472C4"/>
          <w:sz w:val="22"/>
          <w:szCs w:val="22"/>
          <w:u w:val="single"/>
          <w:lang w:val="en-GB"/>
        </w:rPr>
        <w:t xml:space="preserve">here </w:t>
      </w:r>
    </w:p>
    <w:p w:rsidR="00545530" w:rsidRPr="00FC5DFC" w:rsidRDefault="00545530" w:rsidP="00FA69E0">
      <w:pPr>
        <w:spacing w:after="120"/>
        <w:rPr>
          <w:rFonts w:ascii="Myriad Pro" w:hAnsi="Myriad Pro"/>
          <w:b/>
          <w:color w:val="993366"/>
          <w:sz w:val="48"/>
          <w:szCs w:val="48"/>
          <w:lang w:val="en-GB"/>
        </w:rPr>
      </w:pPr>
      <w:r w:rsidRPr="00FC5DFC">
        <w:rPr>
          <w:rFonts w:ascii="Myriad Pro" w:hAnsi="Myriad Pro"/>
          <w:b/>
          <w:sz w:val="32"/>
          <w:szCs w:val="32"/>
          <w:lang w:val="en-GB"/>
        </w:rPr>
        <w:br w:type="page"/>
      </w:r>
      <w:r w:rsidRPr="00FC5DFC">
        <w:rPr>
          <w:rFonts w:ascii="Myriad Pro" w:hAnsi="Myriad Pro"/>
          <w:b/>
          <w:color w:val="993366"/>
          <w:sz w:val="48"/>
          <w:szCs w:val="48"/>
          <w:lang w:val="en-GB"/>
        </w:rPr>
        <w:t>CALL FOR CONTRIBUTIONS</w:t>
      </w:r>
    </w:p>
    <w:p w:rsidR="00545530" w:rsidRPr="00FC5DFC" w:rsidRDefault="00545530" w:rsidP="00FA69E0">
      <w:pPr>
        <w:spacing w:after="120"/>
        <w:rPr>
          <w:rFonts w:ascii="Myriad Pro" w:hAnsi="Myriad Pro"/>
          <w:b/>
          <w:color w:val="993366"/>
          <w:sz w:val="28"/>
          <w:szCs w:val="28"/>
          <w:u w:val="single"/>
          <w:lang w:val="en-GB"/>
        </w:rPr>
      </w:pPr>
    </w:p>
    <w:p w:rsidR="00545530" w:rsidRPr="00FC5DFC" w:rsidRDefault="00545530" w:rsidP="00C60820">
      <w:pPr>
        <w:spacing w:after="120" w:line="360" w:lineRule="auto"/>
        <w:rPr>
          <w:rFonts w:ascii="Myriad Pro" w:hAnsi="Myriad Pro"/>
          <w:b/>
          <w:color w:val="993366"/>
          <w:sz w:val="28"/>
          <w:szCs w:val="28"/>
          <w:u w:val="single"/>
          <w:lang w:val="en-GB"/>
        </w:rPr>
      </w:pPr>
      <w:r w:rsidRPr="00FC5DFC">
        <w:rPr>
          <w:rFonts w:ascii="Myriad Pro" w:hAnsi="Myriad Pro"/>
          <w:b/>
          <w:color w:val="993366"/>
          <w:sz w:val="28"/>
          <w:szCs w:val="28"/>
          <w:u w:val="single"/>
          <w:lang w:val="en-GB"/>
        </w:rPr>
        <w:t xml:space="preserve"> “Marketplace of Ideas” - Practical cases contest:</w:t>
      </w:r>
    </w:p>
    <w:p w:rsidR="00545530" w:rsidRPr="00FC5DFC" w:rsidRDefault="00545530" w:rsidP="00FA69E0">
      <w:pPr>
        <w:numPr>
          <w:ilvl w:val="0"/>
          <w:numId w:val="21"/>
        </w:numPr>
        <w:tabs>
          <w:tab w:val="clear" w:pos="2136"/>
        </w:tabs>
        <w:spacing w:after="120"/>
        <w:ind w:left="720"/>
        <w:rPr>
          <w:rFonts w:ascii="Myriad Pro" w:hAnsi="Myriad Pro"/>
          <w:sz w:val="22"/>
          <w:szCs w:val="22"/>
          <w:lang w:val="en-GB"/>
        </w:rPr>
      </w:pPr>
      <w:r w:rsidRPr="00FC5DFC">
        <w:rPr>
          <w:rFonts w:ascii="Myriad Pro" w:hAnsi="Myriad Pro"/>
          <w:sz w:val="22"/>
          <w:szCs w:val="22"/>
          <w:lang w:val="en-GB"/>
        </w:rPr>
        <w:t xml:space="preserve">The </w:t>
      </w:r>
      <w:r w:rsidRPr="00FC5DFC">
        <w:rPr>
          <w:rFonts w:ascii="Myriad Pro" w:hAnsi="Myriad Pro"/>
          <w:b/>
          <w:sz w:val="22"/>
          <w:szCs w:val="22"/>
          <w:lang w:val="en-GB"/>
        </w:rPr>
        <w:t xml:space="preserve">“Marketplace of Ideas” </w:t>
      </w:r>
      <w:r w:rsidRPr="00FC5DFC">
        <w:rPr>
          <w:rFonts w:ascii="Myriad Pro" w:hAnsi="Myriad Pro"/>
          <w:sz w:val="22"/>
          <w:szCs w:val="22"/>
          <w:lang w:val="en-GB"/>
        </w:rPr>
        <w:t xml:space="preserve">is an opportunity for </w:t>
      </w:r>
      <w:r w:rsidRPr="00FC5DFC">
        <w:rPr>
          <w:rFonts w:ascii="Myriad Pro" w:hAnsi="Myriad Pro"/>
          <w:b/>
          <w:sz w:val="22"/>
          <w:szCs w:val="22"/>
          <w:lang w:val="en-GB"/>
        </w:rPr>
        <w:t xml:space="preserve">innovative, out-of-the-box, or challenging initiatives on sustainable tourism in rural areas </w:t>
      </w:r>
      <w:r w:rsidRPr="00FC5DFC">
        <w:rPr>
          <w:rFonts w:ascii="Myriad Pro" w:hAnsi="Myriad Pro"/>
          <w:sz w:val="22"/>
          <w:szCs w:val="22"/>
          <w:lang w:val="en-GB"/>
        </w:rPr>
        <w:t xml:space="preserve">from Italy, Europe, and the rest of the world to showcase their experience.  We look for consolidated examples that work in reality, but do not exclude ongoing projects if they open new perspectives.  Simply introduce your case </w:t>
      </w:r>
      <w:hyperlink r:id="rId21" w:history="1">
        <w:r w:rsidRPr="00FC5DFC">
          <w:rPr>
            <w:rStyle w:val="Hyperlink"/>
            <w:rFonts w:ascii="Myriad Pro" w:hAnsi="Myriad Pro"/>
            <w:b/>
            <w:sz w:val="22"/>
            <w:szCs w:val="22"/>
            <w:lang w:val="en-GB"/>
          </w:rPr>
          <w:t>online HERE</w:t>
        </w:r>
      </w:hyperlink>
      <w:r w:rsidRPr="00FC5DFC">
        <w:rPr>
          <w:rFonts w:ascii="Myriad Pro" w:hAnsi="Myriad Pro"/>
          <w:b/>
          <w:sz w:val="22"/>
          <w:szCs w:val="22"/>
          <w:lang w:val="en-GB"/>
        </w:rPr>
        <w:t xml:space="preserve"> </w:t>
      </w:r>
      <w:r w:rsidRPr="00FC5DFC">
        <w:rPr>
          <w:rFonts w:ascii="Myriad Pro" w:hAnsi="Myriad Pro"/>
          <w:sz w:val="22"/>
          <w:szCs w:val="22"/>
          <w:lang w:val="en-GB"/>
        </w:rPr>
        <w:t xml:space="preserve">- we will then contact you for technical details.   </w:t>
      </w:r>
    </w:p>
    <w:p w:rsidR="00545530" w:rsidRPr="00FC5DFC" w:rsidRDefault="00545530" w:rsidP="00FA69E0">
      <w:pPr>
        <w:numPr>
          <w:ilvl w:val="0"/>
          <w:numId w:val="21"/>
        </w:numPr>
        <w:tabs>
          <w:tab w:val="clear" w:pos="2136"/>
        </w:tabs>
        <w:spacing w:after="120"/>
        <w:ind w:left="720"/>
        <w:rPr>
          <w:rFonts w:ascii="Myriad Pro" w:hAnsi="Myriad Pro"/>
          <w:sz w:val="22"/>
          <w:szCs w:val="22"/>
          <w:lang w:val="en-GB"/>
        </w:rPr>
      </w:pPr>
      <w:r w:rsidRPr="00FC5DFC">
        <w:rPr>
          <w:rFonts w:ascii="Myriad Pro" w:hAnsi="Myriad Pro"/>
          <w:b/>
          <w:sz w:val="22"/>
          <w:szCs w:val="22"/>
          <w:lang w:val="en-GB"/>
        </w:rPr>
        <w:t xml:space="preserve">Cases exposed at this Marketplace of Ideas </w:t>
      </w:r>
      <w:r w:rsidRPr="00FC5DFC">
        <w:rPr>
          <w:rFonts w:ascii="Myriad Pro" w:hAnsi="Myriad Pro"/>
          <w:sz w:val="22"/>
          <w:szCs w:val="22"/>
          <w:lang w:val="en-GB"/>
        </w:rPr>
        <w:t xml:space="preserve"> enjoy a </w:t>
      </w:r>
      <w:r w:rsidRPr="00FC5DFC">
        <w:rPr>
          <w:rFonts w:ascii="Myriad Pro" w:hAnsi="Myriad Pro"/>
          <w:b/>
          <w:sz w:val="22"/>
          <w:szCs w:val="22"/>
          <w:u w:val="single"/>
          <w:lang w:val="en-GB"/>
        </w:rPr>
        <w:t>reduced Conference Fee.</w:t>
      </w:r>
      <w:r w:rsidRPr="00FC5DFC">
        <w:rPr>
          <w:rFonts w:ascii="Myriad Pro" w:hAnsi="Myriad Pro"/>
          <w:sz w:val="22"/>
          <w:szCs w:val="22"/>
          <w:lang w:val="en-GB"/>
        </w:rPr>
        <w:t xml:space="preserve">  They shall</w:t>
      </w:r>
      <w:r w:rsidRPr="00FC5DFC">
        <w:rPr>
          <w:rFonts w:ascii="Myriad Pro" w:hAnsi="Myriad Pro"/>
          <w:b/>
          <w:sz w:val="22"/>
          <w:szCs w:val="22"/>
          <w:lang w:val="en-GB"/>
        </w:rPr>
        <w:t xml:space="preserve"> present</w:t>
      </w:r>
      <w:r w:rsidRPr="00FC5DFC">
        <w:rPr>
          <w:rFonts w:ascii="Myriad Pro" w:hAnsi="Myriad Pro"/>
          <w:sz w:val="22"/>
          <w:szCs w:val="22"/>
          <w:lang w:val="en-GB"/>
        </w:rPr>
        <w:t xml:space="preserve"> their experience in the foyer of the conference with a  </w:t>
      </w:r>
      <w:r w:rsidRPr="00FC5DFC">
        <w:rPr>
          <w:rFonts w:ascii="Myriad Pro" w:hAnsi="Myriad Pro"/>
          <w:b/>
          <w:sz w:val="22"/>
          <w:szCs w:val="22"/>
          <w:lang w:val="en-GB"/>
        </w:rPr>
        <w:t>1x2 mts  poster displays</w:t>
      </w:r>
      <w:r w:rsidRPr="00FC5DFC">
        <w:rPr>
          <w:rFonts w:ascii="Myriad Pro" w:hAnsi="Myriad Pro"/>
          <w:sz w:val="22"/>
          <w:szCs w:val="22"/>
          <w:lang w:val="en-GB"/>
        </w:rPr>
        <w:t xml:space="preserve"> free of cost.  These displays will also be placed at the following B2C </w:t>
      </w:r>
      <w:hyperlink r:id="rId22" w:history="1">
        <w:r w:rsidRPr="00FC5DFC">
          <w:rPr>
            <w:rStyle w:val="Hyperlink"/>
            <w:rFonts w:ascii="Myriad Pro" w:hAnsi="Myriad Pro"/>
            <w:b/>
            <w:sz w:val="22"/>
            <w:szCs w:val="22"/>
            <w:lang w:val="en-GB"/>
          </w:rPr>
          <w:t xml:space="preserve"> Fair  “AgroTravel &amp; SlowTravel Expo”</w:t>
        </w:r>
      </w:hyperlink>
      <w:r w:rsidRPr="00FC5DFC">
        <w:rPr>
          <w:rFonts w:ascii="Myriad Pro" w:hAnsi="Myriad Pro"/>
          <w:sz w:val="22"/>
          <w:szCs w:val="22"/>
          <w:lang w:val="en-GB"/>
        </w:rPr>
        <w:t xml:space="preserve">  over the week-end, generating direct impact and possible clients in the future.   </w:t>
      </w:r>
    </w:p>
    <w:p w:rsidR="00545530" w:rsidRPr="00FC5DFC" w:rsidRDefault="00545530" w:rsidP="00FA69E0">
      <w:pPr>
        <w:numPr>
          <w:ilvl w:val="0"/>
          <w:numId w:val="21"/>
        </w:numPr>
        <w:tabs>
          <w:tab w:val="clear" w:pos="2136"/>
        </w:tabs>
        <w:spacing w:after="120"/>
        <w:ind w:left="720"/>
        <w:rPr>
          <w:rFonts w:ascii="Myriad Pro" w:hAnsi="Myriad Pro"/>
          <w:i/>
          <w:sz w:val="22"/>
          <w:szCs w:val="22"/>
          <w:lang w:val="en-GB"/>
        </w:rPr>
      </w:pPr>
      <w:r w:rsidRPr="00FC5DFC">
        <w:rPr>
          <w:rFonts w:ascii="Myriad Pro" w:hAnsi="Myriad Pro"/>
          <w:sz w:val="22"/>
          <w:szCs w:val="22"/>
          <w:lang w:val="en-GB"/>
        </w:rPr>
        <w:t xml:space="preserve">A  </w:t>
      </w:r>
      <w:r w:rsidRPr="00FC5DFC">
        <w:rPr>
          <w:rFonts w:ascii="Myriad Pro" w:hAnsi="Myriad Pro"/>
          <w:b/>
          <w:color w:val="993366"/>
          <w:u w:val="single"/>
          <w:lang w:val="en-GB"/>
        </w:rPr>
        <w:t>contest</w:t>
      </w:r>
      <w:r w:rsidRPr="00FC5DFC">
        <w:rPr>
          <w:rFonts w:ascii="Myriad Pro" w:hAnsi="Myriad Pro"/>
          <w:b/>
          <w:sz w:val="22"/>
          <w:szCs w:val="22"/>
          <w:lang w:val="en-GB"/>
        </w:rPr>
        <w:t xml:space="preserve"> </w:t>
      </w:r>
      <w:r w:rsidRPr="00FC5DFC">
        <w:rPr>
          <w:rFonts w:ascii="Myriad Pro" w:hAnsi="Myriad Pro"/>
          <w:sz w:val="22"/>
          <w:szCs w:val="22"/>
          <w:lang w:val="en-GB"/>
        </w:rPr>
        <w:t xml:space="preserve"> </w:t>
      </w:r>
      <w:r w:rsidRPr="00FC5DFC">
        <w:rPr>
          <w:rFonts w:ascii="Myriad Pro" w:hAnsi="Myriad Pro"/>
          <w:b/>
          <w:sz w:val="22"/>
          <w:szCs w:val="22"/>
          <w:lang w:val="en-GB"/>
        </w:rPr>
        <w:t>to be voted by the conference participants</w:t>
      </w:r>
      <w:r w:rsidRPr="00FC5DFC">
        <w:rPr>
          <w:rFonts w:ascii="Myriad Pro" w:hAnsi="Myriad Pro"/>
          <w:sz w:val="22"/>
          <w:szCs w:val="22"/>
          <w:lang w:val="en-GB"/>
        </w:rPr>
        <w:t xml:space="preserve">  will select three cases that they consider most inspiring.  The winners will be presented during the Conclusions of the conference, and receive refund of their participation cost </w:t>
      </w:r>
      <w:r w:rsidRPr="00FC5DFC">
        <w:rPr>
          <w:rFonts w:ascii="Myriad Pro" w:hAnsi="Myriad Pro"/>
          <w:i/>
          <w:sz w:val="22"/>
          <w:szCs w:val="22"/>
          <w:lang w:val="en-GB"/>
        </w:rPr>
        <w:t xml:space="preserve">(maximum 500 EUR). </w:t>
      </w:r>
    </w:p>
    <w:p w:rsidR="00545530" w:rsidRPr="00FC5DFC" w:rsidRDefault="00545530" w:rsidP="00360BFB">
      <w:pPr>
        <w:numPr>
          <w:ilvl w:val="0"/>
          <w:numId w:val="21"/>
        </w:numPr>
        <w:tabs>
          <w:tab w:val="clear" w:pos="2136"/>
        </w:tabs>
        <w:spacing w:after="120"/>
        <w:ind w:left="720"/>
        <w:rPr>
          <w:rFonts w:ascii="Myriad Pro" w:hAnsi="Myriad Pro"/>
          <w:sz w:val="22"/>
          <w:szCs w:val="22"/>
          <w:lang w:val="en-GB"/>
        </w:rPr>
      </w:pPr>
      <w:r w:rsidRPr="00FC5DFC">
        <w:rPr>
          <w:rFonts w:ascii="Myriad Pro" w:hAnsi="Myriad Pro"/>
          <w:b/>
          <w:sz w:val="22"/>
          <w:szCs w:val="22"/>
          <w:lang w:val="en-GB"/>
        </w:rPr>
        <w:t>Selection</w:t>
      </w:r>
      <w:r w:rsidRPr="00FC5DFC">
        <w:rPr>
          <w:rFonts w:ascii="Myriad Pro" w:hAnsi="Myriad Pro"/>
          <w:sz w:val="22"/>
          <w:szCs w:val="22"/>
          <w:lang w:val="en-GB"/>
        </w:rPr>
        <w:t xml:space="preserve"> by the Programme Committee of </w:t>
      </w:r>
      <w:r w:rsidRPr="00FC5DFC">
        <w:rPr>
          <w:rFonts w:ascii="Myriad Pro" w:hAnsi="Myriad Pro"/>
          <w:b/>
          <w:sz w:val="22"/>
          <w:szCs w:val="22"/>
          <w:lang w:val="en-GB"/>
        </w:rPr>
        <w:t>two comprehensive cases in each area</w:t>
      </w:r>
      <w:r w:rsidRPr="00FC5DFC">
        <w:rPr>
          <w:rFonts w:ascii="Myriad Pro" w:hAnsi="Myriad Pro"/>
          <w:sz w:val="22"/>
          <w:szCs w:val="22"/>
          <w:lang w:val="en-GB"/>
        </w:rPr>
        <w:t xml:space="preserve"> (one from Italy, one from Europe) for plenary sessions on Thursday 16</w:t>
      </w:r>
      <w:r w:rsidRPr="00FC5DFC">
        <w:rPr>
          <w:rFonts w:ascii="Myriad Pro" w:hAnsi="Myriad Pro"/>
          <w:sz w:val="22"/>
          <w:szCs w:val="22"/>
          <w:vertAlign w:val="superscript"/>
          <w:lang w:val="en-GB"/>
        </w:rPr>
        <w:t xml:space="preserve">th. </w:t>
      </w:r>
      <w:r w:rsidRPr="00FC5DFC">
        <w:rPr>
          <w:rFonts w:ascii="Myriad Pro" w:hAnsi="Myriad Pro"/>
          <w:sz w:val="22"/>
          <w:szCs w:val="22"/>
          <w:lang w:val="en-GB"/>
        </w:rPr>
        <w:t xml:space="preserve">.  These selected cases will be invited  “all cost paid”, but can </w:t>
      </w:r>
      <w:r w:rsidRPr="00FC5DFC">
        <w:rPr>
          <w:rFonts w:ascii="Myriad Pro" w:hAnsi="Myriad Pro"/>
          <w:b/>
          <w:sz w:val="22"/>
          <w:szCs w:val="22"/>
          <w:lang w:val="en-GB"/>
        </w:rPr>
        <w:t>NOT</w:t>
      </w:r>
      <w:r w:rsidRPr="00FC5DFC">
        <w:rPr>
          <w:rFonts w:ascii="Myriad Pro" w:hAnsi="Myriad Pro"/>
          <w:sz w:val="22"/>
          <w:szCs w:val="22"/>
          <w:lang w:val="en-GB"/>
        </w:rPr>
        <w:t xml:space="preserve"> participate in the contest. </w:t>
      </w:r>
    </w:p>
    <w:p w:rsidR="00545530" w:rsidRPr="00FC5DFC" w:rsidRDefault="00545530" w:rsidP="00421D30">
      <w:pPr>
        <w:numPr>
          <w:ilvl w:val="0"/>
          <w:numId w:val="21"/>
        </w:numPr>
        <w:tabs>
          <w:tab w:val="clear" w:pos="2136"/>
        </w:tabs>
        <w:spacing w:after="120"/>
        <w:ind w:left="720"/>
        <w:rPr>
          <w:rFonts w:ascii="Myriad Pro" w:hAnsi="Myriad Pro"/>
          <w:sz w:val="22"/>
          <w:szCs w:val="22"/>
          <w:lang w:val="en-GB"/>
        </w:rPr>
      </w:pPr>
      <w:r w:rsidRPr="00FC5DFC">
        <w:rPr>
          <w:rFonts w:ascii="Myriad Pro" w:hAnsi="Myriad Pro"/>
          <w:b/>
          <w:sz w:val="22"/>
          <w:szCs w:val="22"/>
          <w:lang w:val="en-GB"/>
        </w:rPr>
        <w:t xml:space="preserve">Electronic-only presentation </w:t>
      </w:r>
      <w:r w:rsidRPr="00FC5DFC">
        <w:rPr>
          <w:rFonts w:ascii="Myriad Pro" w:hAnsi="Myriad Pro"/>
          <w:sz w:val="22"/>
          <w:szCs w:val="22"/>
          <w:lang w:val="en-GB"/>
        </w:rPr>
        <w:t xml:space="preserve">(i.e. </w:t>
      </w:r>
      <w:r w:rsidRPr="00FC5DFC">
        <w:rPr>
          <w:rFonts w:ascii="Myriad Pro" w:hAnsi="Myriad Pro"/>
          <w:sz w:val="22"/>
          <w:szCs w:val="22"/>
          <w:u w:val="single"/>
          <w:lang w:val="en-GB"/>
        </w:rPr>
        <w:t>without</w:t>
      </w:r>
      <w:r w:rsidRPr="00FC5DFC">
        <w:rPr>
          <w:rFonts w:ascii="Myriad Pro" w:hAnsi="Myriad Pro"/>
          <w:sz w:val="22"/>
          <w:szCs w:val="22"/>
          <w:lang w:val="en-GB"/>
        </w:rPr>
        <w:t xml:space="preserve"> participation at the Marketplace of Ideas) is possible, following a standard template</w:t>
      </w:r>
      <w:r w:rsidRPr="00FC5DFC">
        <w:rPr>
          <w:rFonts w:ascii="Myriad Pro" w:hAnsi="Myriad Pro"/>
          <w:i/>
          <w:sz w:val="22"/>
          <w:szCs w:val="22"/>
          <w:lang w:val="en-GB"/>
        </w:rPr>
        <w:t xml:space="preserve"> (PowerPoint or PDF)</w:t>
      </w:r>
      <w:r w:rsidRPr="00FC5DFC">
        <w:rPr>
          <w:rFonts w:ascii="Myriad Pro" w:hAnsi="Myriad Pro"/>
          <w:sz w:val="22"/>
          <w:szCs w:val="22"/>
          <w:lang w:val="en-GB"/>
        </w:rPr>
        <w:t xml:space="preserve"> that assures a common structure, and thus allows for comparing all cases along the same criteria.  These cases will be included in the conference documentation, but cannot participate in the contest.</w:t>
      </w:r>
    </w:p>
    <w:p w:rsidR="00545530" w:rsidRPr="00FC5DFC" w:rsidRDefault="00545530" w:rsidP="00FA69E0">
      <w:pPr>
        <w:numPr>
          <w:ilvl w:val="0"/>
          <w:numId w:val="21"/>
        </w:numPr>
        <w:tabs>
          <w:tab w:val="clear" w:pos="2136"/>
        </w:tabs>
        <w:spacing w:after="120"/>
        <w:ind w:left="720"/>
        <w:rPr>
          <w:rFonts w:ascii="Myriad Pro" w:hAnsi="Myriad Pro"/>
          <w:b/>
          <w:color w:val="993366"/>
          <w:sz w:val="28"/>
          <w:szCs w:val="28"/>
          <w:u w:val="single"/>
          <w:lang w:val="en-GB"/>
        </w:rPr>
      </w:pPr>
      <w:r w:rsidRPr="00FC5DFC">
        <w:rPr>
          <w:rFonts w:ascii="Myriad Pro" w:hAnsi="Myriad Pro"/>
          <w:b/>
          <w:color w:val="993366"/>
          <w:sz w:val="28"/>
          <w:szCs w:val="28"/>
          <w:u w:val="single"/>
          <w:lang w:val="en-GB"/>
        </w:rPr>
        <w:t>Deadlines:</w:t>
      </w:r>
      <w:r w:rsidRPr="00FC5DFC">
        <w:rPr>
          <w:rFonts w:ascii="Myriad Pro" w:hAnsi="Myriad Pro"/>
          <w:b/>
          <w:color w:val="993366"/>
          <w:sz w:val="28"/>
          <w:szCs w:val="28"/>
          <w:lang w:val="en-GB"/>
        </w:rPr>
        <w:t xml:space="preserve">    </w:t>
      </w:r>
      <w:r w:rsidRPr="00FC5DFC">
        <w:rPr>
          <w:rFonts w:ascii="Myriad Pro" w:hAnsi="Myriad Pro"/>
          <w:b/>
          <w:color w:val="993366"/>
          <w:sz w:val="28"/>
          <w:szCs w:val="28"/>
          <w:lang w:val="en-GB"/>
        </w:rPr>
        <w:tab/>
      </w:r>
    </w:p>
    <w:p w:rsidR="00545530" w:rsidRPr="00FC5DFC" w:rsidRDefault="00545530" w:rsidP="00FA69E0">
      <w:pPr>
        <w:numPr>
          <w:ilvl w:val="1"/>
          <w:numId w:val="21"/>
        </w:numPr>
        <w:tabs>
          <w:tab w:val="clear" w:pos="2856"/>
        </w:tabs>
        <w:spacing w:after="120"/>
        <w:ind w:left="1260"/>
        <w:rPr>
          <w:rFonts w:ascii="Myriad Pro" w:hAnsi="Myriad Pro"/>
          <w:b/>
          <w:color w:val="993366"/>
          <w:lang w:val="en-GB"/>
        </w:rPr>
      </w:pPr>
      <w:r w:rsidRPr="00FC5DFC">
        <w:rPr>
          <w:rFonts w:ascii="Myriad Pro" w:hAnsi="Myriad Pro"/>
          <w:b/>
          <w:color w:val="993366"/>
          <w:lang w:val="en-GB"/>
        </w:rPr>
        <w:t>25</w:t>
      </w:r>
      <w:r w:rsidRPr="00FC5DFC">
        <w:rPr>
          <w:rFonts w:ascii="Myriad Pro" w:hAnsi="Myriad Pro"/>
          <w:b/>
          <w:color w:val="993366"/>
          <w:vertAlign w:val="superscript"/>
          <w:lang w:val="en-GB"/>
        </w:rPr>
        <w:t>th</w:t>
      </w:r>
      <w:r w:rsidRPr="00FC5DFC">
        <w:rPr>
          <w:rFonts w:ascii="Myriad Pro" w:hAnsi="Myriad Pro"/>
          <w:b/>
          <w:color w:val="993366"/>
          <w:lang w:val="en-GB"/>
        </w:rPr>
        <w:t xml:space="preserve">-January-2017    </w:t>
      </w:r>
      <w:r w:rsidRPr="00FC5DFC">
        <w:rPr>
          <w:rFonts w:ascii="Myriad Pro" w:hAnsi="Myriad Pro"/>
          <w:b/>
          <w:color w:val="993366"/>
          <w:lang w:val="en-GB"/>
        </w:rPr>
        <w:tab/>
      </w:r>
      <w:r w:rsidRPr="00FC5DFC">
        <w:rPr>
          <w:rFonts w:ascii="Myriad Pro" w:hAnsi="Myriad Pro"/>
          <w:color w:val="993366"/>
          <w:lang w:val="en-GB"/>
        </w:rPr>
        <w:t>for  cases to be selected for presentation in plenary</w:t>
      </w:r>
    </w:p>
    <w:p w:rsidR="00545530" w:rsidRPr="00FC5DFC" w:rsidRDefault="00545530" w:rsidP="00FA69E0">
      <w:pPr>
        <w:numPr>
          <w:ilvl w:val="1"/>
          <w:numId w:val="21"/>
        </w:numPr>
        <w:tabs>
          <w:tab w:val="clear" w:pos="2856"/>
        </w:tabs>
        <w:spacing w:after="120"/>
        <w:ind w:left="1260"/>
        <w:rPr>
          <w:rFonts w:ascii="Myriad Pro" w:hAnsi="Myriad Pro"/>
          <w:color w:val="993366"/>
          <w:lang w:val="en-GB"/>
        </w:rPr>
      </w:pPr>
      <w:r w:rsidRPr="00FC5DFC">
        <w:rPr>
          <w:rFonts w:ascii="Myriad Pro" w:hAnsi="Myriad Pro"/>
          <w:b/>
          <w:color w:val="993366"/>
          <w:lang w:val="en-GB"/>
        </w:rPr>
        <w:t xml:space="preserve">  8</w:t>
      </w:r>
      <w:r w:rsidRPr="00FC5DFC">
        <w:rPr>
          <w:rFonts w:ascii="Myriad Pro" w:hAnsi="Myriad Pro"/>
          <w:b/>
          <w:color w:val="993366"/>
          <w:vertAlign w:val="superscript"/>
          <w:lang w:val="en-GB"/>
        </w:rPr>
        <w:t>th</w:t>
      </w:r>
      <w:r w:rsidRPr="00FC5DFC">
        <w:rPr>
          <w:rFonts w:ascii="Myriad Pro" w:hAnsi="Myriad Pro"/>
          <w:b/>
          <w:color w:val="993366"/>
          <w:lang w:val="en-GB"/>
        </w:rPr>
        <w:t xml:space="preserve">-February-2017 </w:t>
      </w:r>
      <w:r w:rsidRPr="00FC5DFC">
        <w:rPr>
          <w:rFonts w:ascii="Myriad Pro" w:hAnsi="Myriad Pro"/>
          <w:b/>
          <w:color w:val="993366"/>
          <w:lang w:val="en-GB"/>
        </w:rPr>
        <w:tab/>
      </w:r>
      <w:r w:rsidRPr="00FC5DFC">
        <w:rPr>
          <w:rFonts w:ascii="Myriad Pro" w:hAnsi="Myriad Pro"/>
          <w:color w:val="993366"/>
          <w:lang w:val="en-GB"/>
        </w:rPr>
        <w:t>for  the rest  (poster displays, or only electronic)</w:t>
      </w:r>
    </w:p>
    <w:p w:rsidR="00545530" w:rsidRPr="00FC5DFC" w:rsidRDefault="00545530" w:rsidP="00B43940">
      <w:pPr>
        <w:spacing w:after="120"/>
        <w:rPr>
          <w:rFonts w:ascii="Myriad Pro" w:hAnsi="Myriad Pro"/>
          <w:lang w:val="en-GB"/>
        </w:rPr>
      </w:pPr>
    </w:p>
    <w:p w:rsidR="00545530" w:rsidRPr="00FC5DFC" w:rsidRDefault="00545530" w:rsidP="00B43940">
      <w:pPr>
        <w:spacing w:after="120"/>
        <w:rPr>
          <w:rFonts w:ascii="Myriad Pro" w:hAnsi="Myriad Pro"/>
          <w:sz w:val="22"/>
          <w:szCs w:val="22"/>
          <w:lang w:val="en-GB"/>
        </w:rPr>
      </w:pPr>
      <w:r w:rsidRPr="00FC5DFC">
        <w:rPr>
          <w:rFonts w:ascii="Myriad Pro" w:hAnsi="Myriad Pro"/>
          <w:b/>
          <w:color w:val="993366"/>
          <w:sz w:val="28"/>
          <w:szCs w:val="28"/>
          <w:u w:val="single"/>
          <w:lang w:val="en-GB"/>
        </w:rPr>
        <w:t>Panellists</w:t>
      </w:r>
      <w:r w:rsidRPr="00FC5DFC">
        <w:rPr>
          <w:rFonts w:ascii="Myriad Pro" w:hAnsi="Myriad Pro"/>
          <w:b/>
          <w:color w:val="993366"/>
          <w:sz w:val="28"/>
          <w:szCs w:val="28"/>
          <w:lang w:val="en-GB"/>
        </w:rPr>
        <w:t xml:space="preserve">  </w:t>
      </w:r>
      <w:r w:rsidRPr="00FC5DFC">
        <w:rPr>
          <w:rFonts w:ascii="Myriad Pro" w:hAnsi="Myriad Pro"/>
          <w:b/>
          <w:color w:val="993366"/>
          <w:lang w:val="en-GB"/>
        </w:rPr>
        <w:t xml:space="preserve"> </w:t>
      </w:r>
      <w:r w:rsidRPr="00FC5DFC">
        <w:rPr>
          <w:rFonts w:ascii="Myriad Pro" w:hAnsi="Myriad Pro"/>
          <w:b/>
          <w:color w:val="993366"/>
          <w:sz w:val="22"/>
          <w:szCs w:val="22"/>
          <w:lang w:val="en-GB"/>
        </w:rPr>
        <w:t xml:space="preserve">for the four sessions in plenary </w:t>
      </w:r>
      <w:r w:rsidRPr="00FC5DFC">
        <w:rPr>
          <w:rFonts w:ascii="Myriad Pro" w:hAnsi="Myriad Pro"/>
          <w:sz w:val="22"/>
          <w:szCs w:val="22"/>
          <w:lang w:val="en-GB"/>
        </w:rPr>
        <w:t xml:space="preserve"> will be invited on private notice.  However,</w:t>
      </w:r>
      <w:r w:rsidRPr="00FC5DFC">
        <w:rPr>
          <w:rFonts w:ascii="Myriad Pro" w:hAnsi="Myriad Pro"/>
          <w:b/>
          <w:sz w:val="22"/>
          <w:szCs w:val="22"/>
          <w:lang w:val="en-GB"/>
        </w:rPr>
        <w:t xml:space="preserve"> if you have an innovative, out-of-the-box, or disruptive view on recreation in rural areas </w:t>
      </w:r>
      <w:r w:rsidRPr="00FC5DFC">
        <w:rPr>
          <w:rFonts w:ascii="Myriad Pro" w:hAnsi="Myriad Pro"/>
          <w:sz w:val="22"/>
          <w:szCs w:val="22"/>
          <w:lang w:val="en-GB"/>
        </w:rPr>
        <w:t xml:space="preserve"> and would like to be part of a panel, </w:t>
      </w:r>
      <w:r w:rsidRPr="00FC5DFC">
        <w:rPr>
          <w:rFonts w:ascii="Myriad Pro" w:hAnsi="Myriad Pro"/>
          <w:sz w:val="22"/>
          <w:szCs w:val="22"/>
          <w:u w:val="single"/>
          <w:lang w:val="en-GB"/>
        </w:rPr>
        <w:t>we kindly invite to propose yourself</w:t>
      </w:r>
      <w:r w:rsidRPr="00FC5DFC">
        <w:rPr>
          <w:rFonts w:ascii="Myriad Pro" w:hAnsi="Myriad Pro"/>
          <w:sz w:val="22"/>
          <w:szCs w:val="22"/>
          <w:lang w:val="en-GB"/>
        </w:rPr>
        <w:t xml:space="preserve">  at  </w:t>
      </w:r>
      <w:hyperlink r:id="rId23" w:history="1">
        <w:r w:rsidRPr="00FC5DFC">
          <w:rPr>
            <w:rStyle w:val="Hyperlink"/>
            <w:rFonts w:ascii="Myriad Pro" w:hAnsi="Myriad Pro"/>
            <w:b/>
            <w:sz w:val="22"/>
            <w:szCs w:val="22"/>
            <w:lang w:val="en-GB"/>
          </w:rPr>
          <w:t>programme@strd2017.org</w:t>
        </w:r>
      </w:hyperlink>
      <w:r w:rsidRPr="00FC5DFC">
        <w:rPr>
          <w:rFonts w:ascii="Myriad Pro" w:hAnsi="Myriad Pro"/>
          <w:sz w:val="22"/>
          <w:szCs w:val="22"/>
          <w:lang w:val="en-GB"/>
        </w:rPr>
        <w:t xml:space="preserve"> </w:t>
      </w:r>
    </w:p>
    <w:p w:rsidR="00545530" w:rsidRPr="00FC5DFC" w:rsidRDefault="00545530" w:rsidP="00B43940">
      <w:pPr>
        <w:spacing w:after="120"/>
        <w:rPr>
          <w:rFonts w:ascii="Myriad Pro" w:hAnsi="Myriad Pro"/>
          <w:lang w:val="en-GB"/>
        </w:rPr>
      </w:pPr>
    </w:p>
    <w:p w:rsidR="00545530" w:rsidRPr="00FC5DFC" w:rsidRDefault="00545530" w:rsidP="00FA69E0">
      <w:pPr>
        <w:spacing w:after="120"/>
        <w:rPr>
          <w:rFonts w:ascii="Myriad Pro" w:hAnsi="Myriad Pro"/>
          <w:b/>
          <w:color w:val="990033"/>
          <w:sz w:val="28"/>
          <w:szCs w:val="28"/>
          <w:u w:val="single"/>
          <w:lang w:val="en-GB"/>
        </w:rPr>
      </w:pPr>
      <w:r w:rsidRPr="00FC5DFC">
        <w:rPr>
          <w:rFonts w:ascii="Myriad Pro" w:hAnsi="Myriad Pro"/>
          <w:b/>
          <w:color w:val="990033"/>
          <w:sz w:val="28"/>
          <w:szCs w:val="28"/>
          <w:u w:val="single"/>
          <w:lang w:val="en-GB"/>
        </w:rPr>
        <w:t>Papers</w:t>
      </w:r>
    </w:p>
    <w:p w:rsidR="00545530" w:rsidRPr="00FC5DFC" w:rsidRDefault="00545530" w:rsidP="00FA69E0">
      <w:pPr>
        <w:tabs>
          <w:tab w:val="left" w:pos="360"/>
        </w:tabs>
        <w:spacing w:after="120"/>
        <w:ind w:left="360"/>
        <w:rPr>
          <w:rFonts w:ascii="Myriad Pro" w:hAnsi="Myriad Pro"/>
          <w:sz w:val="22"/>
          <w:szCs w:val="22"/>
          <w:lang w:val="en-GB"/>
        </w:rPr>
      </w:pPr>
      <w:r w:rsidRPr="00FC5DFC">
        <w:rPr>
          <w:rFonts w:ascii="Myriad Pro" w:hAnsi="Myriad Pro"/>
          <w:sz w:val="22"/>
          <w:szCs w:val="22"/>
          <w:lang w:val="en-GB"/>
        </w:rPr>
        <w:t xml:space="preserve">Additional to the practical cases, we welcome more comprehensive studies, essays, or articles.  They will not be presented in the plenary sessions, but may be used in the WorkGroups on Friday morning, and will be also included in the conference documentation.  </w:t>
      </w:r>
    </w:p>
    <w:p w:rsidR="00545530" w:rsidRPr="00FC5DFC" w:rsidRDefault="00545530" w:rsidP="00FA69E0">
      <w:pPr>
        <w:tabs>
          <w:tab w:val="left" w:pos="360"/>
        </w:tabs>
        <w:spacing w:after="120"/>
        <w:ind w:left="360"/>
        <w:rPr>
          <w:rFonts w:ascii="Myriad Pro" w:hAnsi="Myriad Pro"/>
          <w:sz w:val="22"/>
          <w:szCs w:val="22"/>
          <w:lang w:val="en-GB"/>
        </w:rPr>
      </w:pPr>
      <w:r w:rsidRPr="00FC5DFC">
        <w:rPr>
          <w:rFonts w:ascii="Myriad Pro" w:hAnsi="Myriad Pro"/>
          <w:sz w:val="22"/>
          <w:szCs w:val="22"/>
          <w:lang w:val="en-GB"/>
        </w:rPr>
        <w:t xml:space="preserve">Such papers can be sent directly to  </w:t>
      </w:r>
      <w:hyperlink r:id="rId24" w:history="1">
        <w:r w:rsidRPr="00FC5DFC">
          <w:rPr>
            <w:rStyle w:val="Hyperlink"/>
            <w:rFonts w:ascii="Myriad Pro" w:hAnsi="Myriad Pro"/>
            <w:sz w:val="22"/>
            <w:szCs w:val="22"/>
            <w:lang w:val="en-GB"/>
          </w:rPr>
          <w:t>programme@strd2017.org</w:t>
        </w:r>
      </w:hyperlink>
      <w:r w:rsidRPr="00FC5DFC">
        <w:rPr>
          <w:rFonts w:ascii="Myriad Pro" w:hAnsi="Myriad Pro"/>
          <w:sz w:val="22"/>
          <w:szCs w:val="22"/>
          <w:lang w:val="en-GB"/>
        </w:rPr>
        <w:t xml:space="preserve">    They should comply with the usual requirements for scientific publications. In case of doubts, please contact the Programme Committee for more detailed technical specifications. </w:t>
      </w:r>
    </w:p>
    <w:p w:rsidR="00545530" w:rsidRPr="00FC5DFC" w:rsidRDefault="00545530" w:rsidP="00FA69E0">
      <w:pPr>
        <w:spacing w:after="120"/>
        <w:rPr>
          <w:rFonts w:ascii="Myriad Pro" w:hAnsi="Myriad Pro"/>
          <w:b/>
          <w:lang w:val="en-GB"/>
        </w:rPr>
      </w:pPr>
      <w:r w:rsidRPr="00FC5DFC">
        <w:rPr>
          <w:rFonts w:ascii="Myriad Pro" w:hAnsi="Myriad Pro"/>
          <w:b/>
          <w:color w:val="993366"/>
          <w:sz w:val="32"/>
          <w:szCs w:val="32"/>
          <w:lang w:val="en-GB"/>
        </w:rPr>
        <w:br w:type="page"/>
      </w:r>
      <w:r w:rsidRPr="00FC5DFC">
        <w:rPr>
          <w:rFonts w:ascii="Myriad Pro" w:hAnsi="Myriad Pro"/>
          <w:b/>
          <w:color w:val="993366"/>
          <w:sz w:val="36"/>
          <w:szCs w:val="36"/>
          <w:lang w:val="en-GB"/>
        </w:rPr>
        <w:t>REGISTRATION FEES</w:t>
      </w:r>
      <w:r w:rsidRPr="00FC5DFC">
        <w:rPr>
          <w:rFonts w:ascii="Myriad Pro" w:hAnsi="Myriad Pro"/>
          <w:lang w:val="en-GB"/>
        </w:rPr>
        <w:t xml:space="preserve">      for  </w:t>
      </w:r>
      <w:r w:rsidRPr="00FC5DFC">
        <w:rPr>
          <w:rFonts w:ascii="Myriad Pro" w:hAnsi="Myriad Pro"/>
          <w:b/>
          <w:lang w:val="en-GB"/>
        </w:rPr>
        <w:t xml:space="preserve">international  participants: </w:t>
      </w:r>
    </w:p>
    <w:p w:rsidR="00545530" w:rsidRPr="00FC5DFC" w:rsidRDefault="00545530" w:rsidP="004A5F58">
      <w:pPr>
        <w:spacing w:after="120"/>
        <w:rPr>
          <w:rFonts w:ascii="Myriad Pro" w:hAnsi="Myriad Pro"/>
          <w:lang w:val="en-GB"/>
        </w:rPr>
      </w:pPr>
    </w:p>
    <w:p w:rsidR="00545530" w:rsidRPr="00FC5DFC" w:rsidRDefault="00545530" w:rsidP="004A5F58">
      <w:pPr>
        <w:spacing w:after="120"/>
        <w:rPr>
          <w:rFonts w:ascii="Myriad Pro" w:hAnsi="Myriad Pro"/>
          <w:lang w:val="en-GB"/>
        </w:rPr>
      </w:pPr>
    </w:p>
    <w:p w:rsidR="00545530" w:rsidRPr="00FC5DFC" w:rsidRDefault="00545530" w:rsidP="004A5F58">
      <w:pPr>
        <w:spacing w:after="120"/>
        <w:rPr>
          <w:rFonts w:ascii="Myriad Pro" w:hAnsi="Myriad Pro"/>
          <w:b/>
          <w:lang w:val="en-GB"/>
        </w:rPr>
      </w:pPr>
      <w:r w:rsidRPr="00FC5DFC">
        <w:rPr>
          <w:rFonts w:ascii="Myriad Pro" w:hAnsi="Myriad Pro"/>
          <w:lang w:val="en-GB"/>
        </w:rPr>
        <w:tab/>
      </w:r>
      <w:r w:rsidRPr="00FC5DFC">
        <w:rPr>
          <w:rFonts w:ascii="Myriad Pro" w:hAnsi="Myriad Pro"/>
          <w:b/>
          <w:lang w:val="en-GB"/>
        </w:rPr>
        <w:t>With registration until  25</w:t>
      </w:r>
      <w:r w:rsidRPr="00FC5DFC">
        <w:rPr>
          <w:rFonts w:ascii="Myriad Pro" w:hAnsi="Myriad Pro"/>
          <w:b/>
          <w:vertAlign w:val="superscript"/>
          <w:lang w:val="en-GB"/>
        </w:rPr>
        <w:t>th</w:t>
      </w:r>
      <w:r w:rsidRPr="00FC5DFC">
        <w:rPr>
          <w:rFonts w:ascii="Myriad Pro" w:hAnsi="Myriad Pro"/>
          <w:b/>
          <w:lang w:val="en-GB"/>
        </w:rPr>
        <w:t>-January-2017:</w:t>
      </w:r>
    </w:p>
    <w:p w:rsidR="00545530" w:rsidRPr="00FC5DFC" w:rsidRDefault="00545530" w:rsidP="000650F4">
      <w:pPr>
        <w:spacing w:after="120"/>
        <w:ind w:left="1620" w:hanging="202"/>
        <w:rPr>
          <w:rFonts w:ascii="Myriad Pro" w:hAnsi="Myriad Pro"/>
          <w:b/>
          <w:lang w:val="en-GB"/>
        </w:rPr>
      </w:pPr>
      <w:r w:rsidRPr="00FC5DFC">
        <w:rPr>
          <w:rFonts w:ascii="Myriad Pro" w:hAnsi="Myriad Pro"/>
          <w:sz w:val="22"/>
          <w:szCs w:val="22"/>
          <w:lang w:val="en-GB"/>
        </w:rPr>
        <w:t xml:space="preserve">*  Members of EuroGites, MER, and </w:t>
      </w:r>
      <w:hyperlink r:id="rId25" w:history="1">
        <w:r w:rsidRPr="00FC5DFC">
          <w:rPr>
            <w:rStyle w:val="Hyperlink"/>
            <w:rFonts w:ascii="Myriad Pro" w:hAnsi="Myriad Pro"/>
            <w:sz w:val="22"/>
            <w:szCs w:val="22"/>
            <w:lang w:val="en-GB"/>
          </w:rPr>
          <w:t>practice cases</w:t>
        </w:r>
        <w:r w:rsidRPr="00FC5DFC">
          <w:rPr>
            <w:rStyle w:val="Hyperlink"/>
            <w:rFonts w:ascii="Myriad Pro" w:hAnsi="Myriad Pro"/>
            <w:sz w:val="22"/>
            <w:szCs w:val="22"/>
            <w:lang w:val="en-GB"/>
          </w:rPr>
          <w:br/>
          <w:t>with poster display at the Marketplace of Ideas</w:t>
        </w:r>
      </w:hyperlink>
      <w:r w:rsidRPr="00FC5DFC">
        <w:rPr>
          <w:rFonts w:ascii="Myriad Pro" w:hAnsi="Myriad Pro"/>
          <w:lang w:val="en-GB"/>
        </w:rPr>
        <w:tab/>
      </w:r>
      <w:r w:rsidRPr="00FC5DFC">
        <w:rPr>
          <w:rFonts w:ascii="Myriad Pro" w:hAnsi="Myriad Pro"/>
          <w:b/>
          <w:lang w:val="en-GB"/>
        </w:rPr>
        <w:t>150 EUR</w:t>
      </w:r>
    </w:p>
    <w:p w:rsidR="00545530" w:rsidRPr="00FC5DFC" w:rsidRDefault="00545530" w:rsidP="000650F4">
      <w:pPr>
        <w:spacing w:after="120"/>
        <w:ind w:left="1620" w:hanging="202"/>
        <w:rPr>
          <w:rFonts w:ascii="Myriad Pro" w:hAnsi="Myriad Pro"/>
          <w:lang w:val="en-GB"/>
        </w:rPr>
      </w:pPr>
      <w:r w:rsidRPr="00FC5DFC">
        <w:rPr>
          <w:rFonts w:ascii="Myriad Pro" w:hAnsi="Myriad Pro"/>
          <w:sz w:val="22"/>
          <w:szCs w:val="22"/>
          <w:lang w:val="en-GB"/>
        </w:rPr>
        <w:t xml:space="preserve">*  Members of organisations related with tourism </w:t>
      </w:r>
      <w:r w:rsidRPr="00FC5DFC">
        <w:rPr>
          <w:rFonts w:ascii="Myriad Pro" w:hAnsi="Myriad Pro"/>
          <w:sz w:val="22"/>
          <w:szCs w:val="22"/>
          <w:lang w:val="en-GB"/>
        </w:rPr>
        <w:br/>
        <w:t>and rural development</w:t>
      </w:r>
      <w:r w:rsidRPr="00FC5DFC">
        <w:rPr>
          <w:rFonts w:ascii="Myriad Pro" w:hAnsi="Myriad Pro"/>
          <w:lang w:val="en-GB"/>
        </w:rPr>
        <w:tab/>
      </w:r>
      <w:r w:rsidRPr="00FC5DFC">
        <w:rPr>
          <w:rFonts w:ascii="Myriad Pro" w:hAnsi="Myriad Pro"/>
          <w:lang w:val="en-GB"/>
        </w:rPr>
        <w:tab/>
      </w:r>
      <w:r w:rsidRPr="00FC5DFC">
        <w:rPr>
          <w:rFonts w:ascii="Myriad Pro" w:hAnsi="Myriad Pro"/>
          <w:lang w:val="en-GB"/>
        </w:rPr>
        <w:tab/>
      </w:r>
      <w:r w:rsidRPr="00FC5DFC">
        <w:rPr>
          <w:rFonts w:ascii="Myriad Pro" w:hAnsi="Myriad Pro"/>
          <w:lang w:val="en-GB"/>
        </w:rPr>
        <w:tab/>
      </w:r>
      <w:r w:rsidRPr="00FC5DFC">
        <w:rPr>
          <w:rFonts w:ascii="Myriad Pro" w:hAnsi="Myriad Pro"/>
          <w:b/>
          <w:lang w:val="en-GB"/>
        </w:rPr>
        <w:t>195 EUR</w:t>
      </w:r>
    </w:p>
    <w:p w:rsidR="00545530" w:rsidRPr="00FC5DFC" w:rsidRDefault="00545530" w:rsidP="008C0216">
      <w:pPr>
        <w:spacing w:after="120"/>
        <w:ind w:left="1416"/>
        <w:rPr>
          <w:rFonts w:ascii="Myriad Pro" w:hAnsi="Myriad Pro"/>
          <w:b/>
          <w:lang w:val="en-GB"/>
        </w:rPr>
      </w:pPr>
      <w:r w:rsidRPr="00FC5DFC">
        <w:rPr>
          <w:rFonts w:ascii="Myriad Pro" w:hAnsi="Myriad Pro"/>
          <w:sz w:val="22"/>
          <w:szCs w:val="22"/>
          <w:lang w:val="en-GB"/>
        </w:rPr>
        <w:t>*  Other participants in general</w:t>
      </w:r>
      <w:r w:rsidRPr="00FC5DFC">
        <w:rPr>
          <w:rFonts w:ascii="Myriad Pro" w:hAnsi="Myriad Pro"/>
          <w:lang w:val="en-GB"/>
        </w:rPr>
        <w:tab/>
      </w:r>
      <w:r w:rsidRPr="00FC5DFC">
        <w:rPr>
          <w:rFonts w:ascii="Myriad Pro" w:hAnsi="Myriad Pro"/>
          <w:lang w:val="en-GB"/>
        </w:rPr>
        <w:tab/>
      </w:r>
      <w:r w:rsidRPr="00FC5DFC">
        <w:rPr>
          <w:rFonts w:ascii="Myriad Pro" w:hAnsi="Myriad Pro"/>
          <w:lang w:val="en-GB"/>
        </w:rPr>
        <w:tab/>
      </w:r>
      <w:r w:rsidRPr="00FC5DFC">
        <w:rPr>
          <w:rFonts w:ascii="Myriad Pro" w:hAnsi="Myriad Pro"/>
          <w:lang w:val="en-GB"/>
        </w:rPr>
        <w:tab/>
      </w:r>
      <w:r w:rsidRPr="00FC5DFC">
        <w:rPr>
          <w:rFonts w:ascii="Myriad Pro" w:hAnsi="Myriad Pro"/>
          <w:b/>
          <w:lang w:val="en-GB"/>
        </w:rPr>
        <w:t>250 EUR</w:t>
      </w:r>
    </w:p>
    <w:p w:rsidR="00545530" w:rsidRPr="00FC5DFC" w:rsidRDefault="00545530" w:rsidP="008C0216">
      <w:pPr>
        <w:spacing w:after="120"/>
        <w:ind w:left="1416"/>
        <w:rPr>
          <w:rFonts w:ascii="Myriad Pro" w:hAnsi="Myriad Pro"/>
          <w:lang w:val="en-GB"/>
        </w:rPr>
      </w:pPr>
      <w:r w:rsidRPr="00FC5DFC">
        <w:rPr>
          <w:rFonts w:ascii="Myriad Pro" w:hAnsi="Myriad Pro"/>
          <w:sz w:val="22"/>
          <w:szCs w:val="22"/>
          <w:lang w:val="en-GB"/>
        </w:rPr>
        <w:t>*  Education and Research Institutions</w:t>
      </w:r>
      <w:r w:rsidRPr="00FC5DFC">
        <w:rPr>
          <w:rFonts w:ascii="Myriad Pro" w:hAnsi="Myriad Pro"/>
          <w:b/>
          <w:lang w:val="en-GB"/>
        </w:rPr>
        <w:tab/>
      </w:r>
      <w:r w:rsidRPr="00FC5DFC">
        <w:rPr>
          <w:rFonts w:ascii="Myriad Pro" w:hAnsi="Myriad Pro"/>
          <w:b/>
          <w:lang w:val="en-GB"/>
        </w:rPr>
        <w:tab/>
      </w:r>
      <w:r w:rsidRPr="00FC5DFC">
        <w:rPr>
          <w:rFonts w:ascii="Myriad Pro" w:hAnsi="Myriad Pro"/>
          <w:b/>
          <w:lang w:val="en-GB"/>
        </w:rPr>
        <w:tab/>
      </w:r>
      <w:r>
        <w:rPr>
          <w:rFonts w:ascii="Myriad Pro" w:hAnsi="Myriad Pro"/>
          <w:b/>
          <w:lang w:val="en-GB"/>
        </w:rPr>
        <w:t>on request</w:t>
      </w:r>
      <w:r w:rsidRPr="00FC5DFC">
        <w:rPr>
          <w:rFonts w:ascii="Myriad Pro" w:hAnsi="Myriad Pro"/>
          <w:b/>
          <w:lang w:val="en-GB"/>
        </w:rPr>
        <w:t xml:space="preserve"> </w:t>
      </w:r>
    </w:p>
    <w:p w:rsidR="00545530" w:rsidRPr="00FC5DFC" w:rsidRDefault="00545530" w:rsidP="00B222E5">
      <w:pPr>
        <w:spacing w:after="120"/>
        <w:rPr>
          <w:rFonts w:ascii="Myriad Pro" w:hAnsi="Myriad Pro"/>
          <w:color w:val="FF0000"/>
          <w:lang w:val="en-GB"/>
        </w:rPr>
      </w:pPr>
    </w:p>
    <w:p w:rsidR="00545530" w:rsidRPr="00FC5DFC" w:rsidRDefault="00545530" w:rsidP="00B222E5">
      <w:pPr>
        <w:spacing w:after="120"/>
        <w:rPr>
          <w:rFonts w:ascii="Myriad Pro" w:hAnsi="Myriad Pro"/>
          <w:b/>
          <w:color w:val="FF0000"/>
          <w:lang w:val="en-GB"/>
        </w:rPr>
      </w:pPr>
      <w:r w:rsidRPr="00FC5DFC">
        <w:rPr>
          <w:rFonts w:ascii="Myriad Pro" w:hAnsi="Myriad Pro"/>
          <w:color w:val="FF0000"/>
          <w:lang w:val="en-GB"/>
        </w:rPr>
        <w:tab/>
      </w:r>
      <w:r w:rsidRPr="00FC5DFC">
        <w:rPr>
          <w:rFonts w:ascii="Myriad Pro" w:hAnsi="Myriad Pro"/>
          <w:b/>
          <w:color w:val="FF0000"/>
          <w:lang w:val="en-GB"/>
        </w:rPr>
        <w:t>Registration after the 25th-January-2017</w:t>
      </w:r>
      <w:r w:rsidRPr="00FC5DFC">
        <w:rPr>
          <w:rFonts w:ascii="Myriad Pro" w:hAnsi="Myriad Pro"/>
          <w:color w:val="FF0000"/>
          <w:lang w:val="en-GB"/>
        </w:rPr>
        <w:t xml:space="preserve"> will bear a</w:t>
      </w:r>
      <w:r w:rsidRPr="00FC5DFC">
        <w:rPr>
          <w:rFonts w:ascii="Myriad Pro" w:hAnsi="Myriad Pro"/>
          <w:b/>
          <w:color w:val="FF0000"/>
          <w:lang w:val="en-GB"/>
        </w:rPr>
        <w:t xml:space="preserve"> </w:t>
      </w:r>
      <w:r w:rsidRPr="00FC5DFC">
        <w:rPr>
          <w:rFonts w:ascii="Myriad Pro" w:hAnsi="Myriad Pro"/>
          <w:b/>
          <w:color w:val="FF0000"/>
          <w:u w:val="single"/>
          <w:lang w:val="en-GB"/>
        </w:rPr>
        <w:t>surcharge of   50 EUR</w:t>
      </w:r>
      <w:r w:rsidRPr="00FC5DFC">
        <w:rPr>
          <w:rFonts w:ascii="Myriad Pro" w:hAnsi="Myriad Pro"/>
          <w:b/>
          <w:color w:val="FF0000"/>
          <w:lang w:val="en-GB"/>
        </w:rPr>
        <w:t xml:space="preserve"> </w:t>
      </w:r>
    </w:p>
    <w:p w:rsidR="00545530" w:rsidRPr="00FC5DFC" w:rsidRDefault="00545530" w:rsidP="00B222E5">
      <w:pPr>
        <w:spacing w:after="120"/>
        <w:rPr>
          <w:rFonts w:ascii="Myriad Pro" w:hAnsi="Myriad Pro"/>
          <w:color w:val="FF0000"/>
          <w:lang w:val="en-GB"/>
        </w:rPr>
      </w:pPr>
    </w:p>
    <w:p w:rsidR="00545530" w:rsidRPr="00FC5DFC" w:rsidRDefault="00545530" w:rsidP="00B222E5">
      <w:pPr>
        <w:spacing w:after="120"/>
        <w:ind w:left="708"/>
        <w:rPr>
          <w:rFonts w:ascii="Myriad Pro" w:hAnsi="Myriad Pro"/>
          <w:i/>
          <w:sz w:val="22"/>
          <w:szCs w:val="22"/>
          <w:lang w:val="en-GB"/>
        </w:rPr>
      </w:pPr>
      <w:r w:rsidRPr="00FC5DFC">
        <w:rPr>
          <w:rFonts w:ascii="Myriad Pro" w:hAnsi="Myriad Pro"/>
          <w:i/>
          <w:sz w:val="22"/>
          <w:szCs w:val="22"/>
          <w:lang w:val="en-GB"/>
        </w:rPr>
        <w:t xml:space="preserve">This fee </w:t>
      </w:r>
      <w:r w:rsidRPr="00FC5DFC">
        <w:rPr>
          <w:rFonts w:ascii="Myriad Pro" w:hAnsi="Myriad Pro"/>
          <w:b/>
          <w:i/>
          <w:sz w:val="22"/>
          <w:szCs w:val="22"/>
          <w:lang w:val="en-GB"/>
        </w:rPr>
        <w:t>includes</w:t>
      </w:r>
      <w:r w:rsidRPr="00FC5DFC">
        <w:rPr>
          <w:rFonts w:ascii="Myriad Pro" w:hAnsi="Myriad Pro"/>
          <w:i/>
          <w:sz w:val="22"/>
          <w:szCs w:val="22"/>
          <w:lang w:val="en-GB"/>
        </w:rPr>
        <w:t xml:space="preserve"> the local  transfers, congress participation, documentation, full social program and meals from Wednesday evening to Friday afternoon, guided tour to Bergamo Città Alta.</w:t>
      </w:r>
    </w:p>
    <w:p w:rsidR="00545530" w:rsidRPr="00FC5DFC" w:rsidRDefault="00545530" w:rsidP="00B222E5">
      <w:pPr>
        <w:spacing w:after="120"/>
        <w:rPr>
          <w:rFonts w:ascii="Myriad Pro" w:hAnsi="Myriad Pro"/>
          <w:b/>
          <w:i/>
          <w:sz w:val="22"/>
          <w:szCs w:val="22"/>
          <w:lang w:val="en-GB"/>
        </w:rPr>
      </w:pPr>
    </w:p>
    <w:p w:rsidR="00545530" w:rsidRPr="00FC5DFC" w:rsidRDefault="00545530" w:rsidP="00B222E5">
      <w:pPr>
        <w:spacing w:after="120"/>
        <w:ind w:left="708"/>
        <w:rPr>
          <w:rFonts w:ascii="Myriad Pro" w:hAnsi="Myriad Pro"/>
          <w:i/>
          <w:sz w:val="22"/>
          <w:szCs w:val="22"/>
          <w:lang w:val="en-GB"/>
        </w:rPr>
      </w:pPr>
      <w:r w:rsidRPr="00FC5DFC">
        <w:rPr>
          <w:rFonts w:ascii="Myriad Pro" w:hAnsi="Myriad Pro"/>
          <w:b/>
          <w:i/>
          <w:sz w:val="22"/>
          <w:szCs w:val="22"/>
          <w:lang w:val="en-GB"/>
        </w:rPr>
        <w:t>Accommodation</w:t>
      </w:r>
      <w:r w:rsidRPr="00FC5DFC">
        <w:rPr>
          <w:rFonts w:ascii="Myriad Pro" w:hAnsi="Myriad Pro"/>
          <w:i/>
          <w:sz w:val="22"/>
          <w:szCs w:val="22"/>
          <w:lang w:val="en-GB"/>
        </w:rPr>
        <w:t xml:space="preserve"> </w:t>
      </w:r>
      <w:r w:rsidRPr="00FC5DFC">
        <w:rPr>
          <w:rFonts w:ascii="Myriad Pro" w:hAnsi="Myriad Pro"/>
          <w:b/>
          <w:i/>
          <w:sz w:val="22"/>
          <w:szCs w:val="22"/>
          <w:lang w:val="en-GB"/>
        </w:rPr>
        <w:t>is on account of participants,</w:t>
      </w:r>
      <w:r w:rsidRPr="00FC5DFC">
        <w:rPr>
          <w:rFonts w:ascii="Myriad Pro" w:hAnsi="Myriad Pro"/>
          <w:i/>
          <w:sz w:val="22"/>
          <w:szCs w:val="22"/>
          <w:lang w:val="en-GB"/>
        </w:rPr>
        <w:t xml:space="preserve"> alternative options will be suggested at preferntial rates  at two levels  (2- and 4-star-hotels) in due course.  Orientative rates start at 40 EUR/sgl room incl breakfast</w:t>
      </w:r>
    </w:p>
    <w:p w:rsidR="00545530" w:rsidRPr="00FC5DFC" w:rsidRDefault="00545530" w:rsidP="00AA296B">
      <w:pPr>
        <w:spacing w:after="120"/>
        <w:rPr>
          <w:rFonts w:ascii="Myriad Pro" w:hAnsi="Myriad Pro"/>
          <w:i/>
          <w:lang w:val="en-GB"/>
        </w:rPr>
      </w:pPr>
    </w:p>
    <w:p w:rsidR="00545530" w:rsidRPr="00FC5DFC" w:rsidRDefault="00545530" w:rsidP="00AA296B">
      <w:pPr>
        <w:spacing w:after="120"/>
        <w:rPr>
          <w:rFonts w:ascii="Myriad Pro" w:hAnsi="Myriad Pro"/>
          <w:i/>
          <w:lang w:val="en-GB"/>
        </w:rPr>
      </w:pPr>
    </w:p>
    <w:p w:rsidR="00545530" w:rsidRPr="00FC5DFC" w:rsidRDefault="00545530" w:rsidP="00E24987">
      <w:pPr>
        <w:spacing w:after="120"/>
        <w:rPr>
          <w:rFonts w:ascii="Myriad Pro" w:hAnsi="Myriad Pro"/>
          <w:b/>
          <w:color w:val="993366"/>
          <w:sz w:val="36"/>
          <w:szCs w:val="36"/>
          <w:lang w:val="en-GB"/>
        </w:rPr>
      </w:pPr>
      <w:r w:rsidRPr="00FC5DFC">
        <w:rPr>
          <w:rFonts w:ascii="Myriad Pro" w:hAnsi="Myriad Pro"/>
          <w:b/>
          <w:color w:val="993366"/>
          <w:sz w:val="28"/>
          <w:szCs w:val="28"/>
          <w:u w:val="single"/>
          <w:lang w:val="en-GB"/>
        </w:rPr>
        <w:br w:type="page"/>
      </w:r>
      <w:r w:rsidRPr="00FC5DFC">
        <w:rPr>
          <w:rFonts w:ascii="Myriad Pro" w:hAnsi="Myriad Pro"/>
          <w:b/>
          <w:color w:val="993366"/>
          <w:sz w:val="36"/>
          <w:szCs w:val="36"/>
          <w:lang w:val="en-GB"/>
        </w:rPr>
        <w:t>TRAVEL INFORMATION</w:t>
      </w:r>
    </w:p>
    <w:p w:rsidR="00545530" w:rsidRPr="00FC5DFC" w:rsidRDefault="00545530" w:rsidP="00AA296B">
      <w:pPr>
        <w:spacing w:after="120"/>
        <w:rPr>
          <w:rFonts w:ascii="Myriad Pro" w:hAnsi="Myriad Pro"/>
          <w:lang w:val="en-GB"/>
        </w:rPr>
      </w:pPr>
    </w:p>
    <w:p w:rsidR="00545530" w:rsidRPr="00FC5DFC" w:rsidRDefault="00545530" w:rsidP="00AA296B">
      <w:pPr>
        <w:spacing w:after="120"/>
        <w:rPr>
          <w:rFonts w:ascii="Myriad Pro" w:hAnsi="Myriad Pro"/>
          <w:lang w:val="en-GB"/>
        </w:rPr>
      </w:pPr>
    </w:p>
    <w:p w:rsidR="00545530" w:rsidRPr="00FC5DFC" w:rsidRDefault="00545530" w:rsidP="00AA296B">
      <w:pPr>
        <w:spacing w:after="120"/>
        <w:rPr>
          <w:rFonts w:ascii="Myriad Pro" w:hAnsi="Myriad Pro"/>
          <w:lang w:val="en-GB"/>
        </w:rPr>
      </w:pPr>
      <w:hyperlink r:id="rId26" w:history="1">
        <w:r w:rsidRPr="00FC5DFC">
          <w:rPr>
            <w:rStyle w:val="Hyperlink"/>
            <w:rFonts w:ascii="Myriad Pro" w:hAnsi="Myriad Pro"/>
            <w:b/>
            <w:lang w:val="en-GB"/>
          </w:rPr>
          <w:t>Bergamo</w:t>
        </w:r>
      </w:hyperlink>
      <w:r w:rsidRPr="00FC5DFC">
        <w:rPr>
          <w:rFonts w:ascii="Myriad Pro" w:hAnsi="Myriad Pro"/>
          <w:lang w:val="en-GB"/>
        </w:rPr>
        <w:t xml:space="preserve">    is a city of about  120.000 habitants, situated in centre of the region of Lombardia in the north of Italy.  It is set at the foothills of the Alps that begin immediately north of the town.  Due to its rich historic and cultural heritage, especially in the UpperTown (“Cittá Alta”) that is still surrounded by Venetian walls, it is the second-most visited city in Lombardia after Milan, which is only 40 kms away. </w:t>
      </w:r>
    </w:p>
    <w:p w:rsidR="00545530" w:rsidRPr="00FC5DFC" w:rsidRDefault="00545530" w:rsidP="00AA296B">
      <w:pPr>
        <w:spacing w:after="120"/>
        <w:rPr>
          <w:rFonts w:ascii="Myriad Pro" w:hAnsi="Myriad Pro"/>
          <w:b/>
          <w:lang w:val="en-GB"/>
        </w:rPr>
      </w:pPr>
      <w:r w:rsidRPr="00FC5DFC">
        <w:rPr>
          <w:rFonts w:ascii="Myriad Pro" w:hAnsi="Myriad Pro"/>
          <w:b/>
          <w:lang w:val="en-GB"/>
        </w:rPr>
        <w:t>A guided tour to Bergamo “Città Alta” is included in the registration fee.</w:t>
      </w:r>
    </w:p>
    <w:p w:rsidR="00545530" w:rsidRPr="00FC5DFC" w:rsidRDefault="00545530" w:rsidP="00AA296B">
      <w:pPr>
        <w:spacing w:after="120"/>
        <w:rPr>
          <w:rFonts w:ascii="Myriad Pro" w:hAnsi="Myriad Pro"/>
          <w:lang w:val="en-GB"/>
        </w:rPr>
      </w:pPr>
    </w:p>
    <w:p w:rsidR="00545530" w:rsidRPr="00FC5DFC" w:rsidRDefault="00545530" w:rsidP="00AA296B">
      <w:pPr>
        <w:spacing w:after="120"/>
        <w:rPr>
          <w:rFonts w:ascii="Myriad Pro" w:hAnsi="Myriad Pro"/>
          <w:lang w:val="en-GB"/>
        </w:rPr>
      </w:pPr>
    </w:p>
    <w:p w:rsidR="00545530" w:rsidRPr="00FC5DFC" w:rsidRDefault="00545530" w:rsidP="00AA296B">
      <w:pPr>
        <w:spacing w:after="120"/>
        <w:rPr>
          <w:rFonts w:ascii="Myriad Pro" w:hAnsi="Myriad Pro"/>
          <w:sz w:val="22"/>
          <w:szCs w:val="22"/>
          <w:lang w:val="en-GB"/>
        </w:rPr>
      </w:pPr>
      <w:r w:rsidRPr="00FC5DFC">
        <w:rPr>
          <w:rFonts w:ascii="Myriad Pro" w:hAnsi="Myriad Pro"/>
          <w:b/>
          <w:lang w:val="en-GB"/>
        </w:rPr>
        <w:t>ACCOMMODATION</w:t>
      </w:r>
      <w:r w:rsidRPr="00FC5DFC">
        <w:rPr>
          <w:rFonts w:ascii="Myriad Pro" w:hAnsi="Myriad Pro"/>
          <w:lang w:val="en-GB"/>
        </w:rPr>
        <w:t xml:space="preserve"> </w:t>
      </w:r>
      <w:r w:rsidRPr="00FC5DFC">
        <w:rPr>
          <w:rFonts w:ascii="Myriad Pro" w:hAnsi="Myriad Pro"/>
          <w:sz w:val="22"/>
          <w:szCs w:val="22"/>
          <w:lang w:val="en-GB"/>
        </w:rPr>
        <w:t xml:space="preserve"> can be organised in three alternatives:</w:t>
      </w:r>
    </w:p>
    <w:p w:rsidR="00545530" w:rsidRPr="00FC5DFC" w:rsidRDefault="00545530" w:rsidP="00642C6F">
      <w:pPr>
        <w:numPr>
          <w:ilvl w:val="0"/>
          <w:numId w:val="23"/>
        </w:numPr>
        <w:spacing w:after="120"/>
        <w:rPr>
          <w:rFonts w:ascii="Myriad Pro" w:hAnsi="Myriad Pro"/>
          <w:sz w:val="22"/>
          <w:szCs w:val="22"/>
          <w:lang w:val="en-GB"/>
        </w:rPr>
      </w:pPr>
      <w:r w:rsidRPr="00FC5DFC">
        <w:rPr>
          <w:rFonts w:ascii="Myriad Pro" w:hAnsi="Myriad Pro"/>
          <w:sz w:val="22"/>
          <w:szCs w:val="22"/>
          <w:lang w:val="en-GB"/>
        </w:rPr>
        <w:t xml:space="preserve">Own arrangement of participants.  We suggest to use  </w:t>
      </w:r>
      <w:r w:rsidRPr="00FC5DFC">
        <w:rPr>
          <w:rFonts w:ascii="Myriad Pro" w:hAnsi="Myriad Pro"/>
          <w:b/>
          <w:sz w:val="22"/>
          <w:szCs w:val="22"/>
          <w:lang w:val="en-GB"/>
        </w:rPr>
        <w:t>Booking.com</w:t>
      </w:r>
      <w:r w:rsidRPr="00FC5DFC">
        <w:rPr>
          <w:rFonts w:ascii="Myriad Pro" w:hAnsi="Myriad Pro"/>
          <w:sz w:val="22"/>
          <w:szCs w:val="22"/>
          <w:lang w:val="en-GB"/>
        </w:rPr>
        <w:t xml:space="preserve">  or  </w:t>
      </w:r>
      <w:r w:rsidRPr="00FC5DFC">
        <w:rPr>
          <w:rFonts w:ascii="Myriad Pro" w:hAnsi="Myriad Pro"/>
          <w:b/>
          <w:sz w:val="22"/>
          <w:szCs w:val="22"/>
          <w:lang w:val="en-GB"/>
        </w:rPr>
        <w:t>AirBnb</w:t>
      </w:r>
      <w:r w:rsidRPr="00FC5DFC">
        <w:rPr>
          <w:rFonts w:ascii="Myriad Pro" w:hAnsi="Myriad Pro"/>
          <w:sz w:val="22"/>
          <w:szCs w:val="22"/>
          <w:lang w:val="en-GB"/>
        </w:rPr>
        <w:t xml:space="preserve"> </w:t>
      </w:r>
    </w:p>
    <w:p w:rsidR="00545530" w:rsidRPr="00FC5DFC" w:rsidRDefault="00545530" w:rsidP="00642C6F">
      <w:pPr>
        <w:numPr>
          <w:ilvl w:val="0"/>
          <w:numId w:val="23"/>
        </w:numPr>
        <w:spacing w:after="120"/>
        <w:rPr>
          <w:rFonts w:ascii="Myriad Pro" w:hAnsi="Myriad Pro"/>
          <w:sz w:val="22"/>
          <w:szCs w:val="22"/>
          <w:lang w:val="en-GB"/>
        </w:rPr>
      </w:pPr>
      <w:r w:rsidRPr="00FC5DFC">
        <w:rPr>
          <w:rFonts w:ascii="Myriad Pro" w:hAnsi="Myriad Pro"/>
          <w:sz w:val="22"/>
          <w:szCs w:val="22"/>
          <w:lang w:val="en-GB"/>
        </w:rPr>
        <w:t xml:space="preserve">Apartment or 1/2 – Star – guesthouses and hotels </w:t>
      </w:r>
      <w:r w:rsidRPr="00FC5DFC">
        <w:rPr>
          <w:rFonts w:ascii="Myriad Pro" w:hAnsi="Myriad Pro"/>
          <w:i/>
          <w:sz w:val="22"/>
          <w:szCs w:val="22"/>
          <w:lang w:val="en-GB"/>
        </w:rPr>
        <w:t xml:space="preserve">  (starting at 40 EUR/person/night)</w:t>
      </w:r>
    </w:p>
    <w:p w:rsidR="00545530" w:rsidRPr="00FC5DFC" w:rsidRDefault="00545530" w:rsidP="00642C6F">
      <w:pPr>
        <w:numPr>
          <w:ilvl w:val="0"/>
          <w:numId w:val="23"/>
        </w:numPr>
        <w:spacing w:after="120"/>
        <w:rPr>
          <w:rFonts w:ascii="Myriad Pro" w:hAnsi="Myriad Pro"/>
          <w:i/>
          <w:sz w:val="22"/>
          <w:szCs w:val="22"/>
          <w:lang w:val="en-GB"/>
        </w:rPr>
      </w:pPr>
      <w:r w:rsidRPr="00FC5DFC">
        <w:rPr>
          <w:rFonts w:ascii="Myriad Pro" w:hAnsi="Myriad Pro"/>
          <w:sz w:val="22"/>
          <w:szCs w:val="22"/>
          <w:lang w:val="en-GB"/>
        </w:rPr>
        <w:t xml:space="preserve">Hotels at 3-4 star level   </w:t>
      </w:r>
      <w:r w:rsidRPr="00FC5DFC">
        <w:rPr>
          <w:rFonts w:ascii="Myriad Pro" w:hAnsi="Myriad Pro"/>
          <w:i/>
          <w:sz w:val="22"/>
          <w:szCs w:val="22"/>
          <w:lang w:val="en-GB"/>
        </w:rPr>
        <w:t xml:space="preserve">(starting at 60 EUR/person/night) </w:t>
      </w:r>
    </w:p>
    <w:p w:rsidR="00545530" w:rsidRPr="00FC5DFC" w:rsidRDefault="00545530" w:rsidP="00642C6F">
      <w:pPr>
        <w:spacing w:after="120"/>
        <w:ind w:left="708"/>
        <w:rPr>
          <w:rFonts w:ascii="Myriad Pro" w:hAnsi="Myriad Pro"/>
          <w:i/>
          <w:sz w:val="22"/>
          <w:szCs w:val="22"/>
          <w:lang w:val="en-GB"/>
        </w:rPr>
      </w:pPr>
      <w:r w:rsidRPr="00FC5DFC">
        <w:rPr>
          <w:rFonts w:ascii="Myriad Pro" w:hAnsi="Myriad Pro"/>
          <w:b/>
          <w:i/>
          <w:sz w:val="22"/>
          <w:szCs w:val="22"/>
          <w:lang w:val="en-GB"/>
        </w:rPr>
        <w:t>NOTA:</w:t>
      </w:r>
      <w:r w:rsidRPr="00FC5DFC">
        <w:rPr>
          <w:rFonts w:ascii="Myriad Pro" w:hAnsi="Myriad Pro"/>
          <w:i/>
          <w:sz w:val="22"/>
          <w:szCs w:val="22"/>
          <w:lang w:val="en-GB"/>
        </w:rPr>
        <w:t xml:space="preserve">  preferential rates including accommodation and breakfast for conference participants at selected hotels will be offered in due course</w:t>
      </w:r>
    </w:p>
    <w:p w:rsidR="00545530" w:rsidRPr="00FC5DFC" w:rsidRDefault="00545530" w:rsidP="00642C6F">
      <w:pPr>
        <w:spacing w:after="120"/>
        <w:rPr>
          <w:rFonts w:ascii="Myriad Pro" w:hAnsi="Myriad Pro"/>
          <w:sz w:val="22"/>
          <w:szCs w:val="22"/>
          <w:lang w:val="en-GB"/>
        </w:rPr>
      </w:pPr>
      <w:r w:rsidRPr="00FC5DFC">
        <w:rPr>
          <w:rFonts w:ascii="Myriad Pro" w:hAnsi="Myriad Pro"/>
          <w:b/>
          <w:sz w:val="22"/>
          <w:szCs w:val="22"/>
          <w:lang w:val="en-GB"/>
        </w:rPr>
        <w:t>FREE bus shuttle</w:t>
      </w:r>
      <w:r w:rsidRPr="00FC5DFC">
        <w:rPr>
          <w:rFonts w:ascii="Myriad Pro" w:hAnsi="Myriad Pro"/>
          <w:sz w:val="22"/>
          <w:szCs w:val="22"/>
          <w:lang w:val="en-GB"/>
        </w:rPr>
        <w:t xml:space="preserve"> from the city centre</w:t>
      </w:r>
      <w:r w:rsidRPr="00FC5DFC">
        <w:rPr>
          <w:rFonts w:ascii="Myriad Pro" w:hAnsi="Myriad Pro"/>
          <w:i/>
          <w:sz w:val="22"/>
          <w:szCs w:val="22"/>
          <w:lang w:val="en-GB"/>
        </w:rPr>
        <w:t xml:space="preserve"> (Piazza Giacomo Matteotti  and Railway Station)</w:t>
      </w:r>
      <w:r w:rsidRPr="00FC5DFC">
        <w:rPr>
          <w:rFonts w:ascii="Myriad Pro" w:hAnsi="Myriad Pro"/>
          <w:sz w:val="22"/>
          <w:szCs w:val="22"/>
          <w:lang w:val="en-GB"/>
        </w:rPr>
        <w:t xml:space="preserve"> to the venue at Fiera Bergamo will be available for registered participants at set times. </w:t>
      </w:r>
    </w:p>
    <w:p w:rsidR="00545530" w:rsidRPr="00FC5DFC" w:rsidRDefault="00545530" w:rsidP="00642C6F">
      <w:pPr>
        <w:spacing w:after="120"/>
        <w:rPr>
          <w:rFonts w:ascii="Myriad Pro" w:hAnsi="Myriad Pro"/>
          <w:lang w:val="en-GB"/>
        </w:rPr>
      </w:pPr>
    </w:p>
    <w:p w:rsidR="00545530" w:rsidRPr="00FC5DFC" w:rsidRDefault="00545530" w:rsidP="00642C6F">
      <w:pPr>
        <w:spacing w:after="120"/>
        <w:rPr>
          <w:rFonts w:ascii="Myriad Pro" w:hAnsi="Myriad Pro"/>
          <w:lang w:val="en-GB"/>
        </w:rPr>
      </w:pPr>
    </w:p>
    <w:p w:rsidR="00545530" w:rsidRPr="00FC5DFC" w:rsidRDefault="00545530" w:rsidP="00AA296B">
      <w:pPr>
        <w:spacing w:after="120"/>
        <w:rPr>
          <w:rFonts w:ascii="Myriad Pro" w:hAnsi="Myriad Pro"/>
          <w:sz w:val="22"/>
          <w:szCs w:val="22"/>
          <w:lang w:val="en-GB"/>
        </w:rPr>
      </w:pPr>
      <w:r w:rsidRPr="00FC5DFC">
        <w:rPr>
          <w:rFonts w:ascii="Myriad Pro" w:hAnsi="Myriad Pro"/>
          <w:sz w:val="22"/>
          <w:szCs w:val="22"/>
          <w:lang w:val="en-GB"/>
        </w:rPr>
        <w:t>For</w:t>
      </w:r>
      <w:r w:rsidRPr="00FC5DFC">
        <w:rPr>
          <w:rFonts w:ascii="Myriad Pro" w:hAnsi="Myriad Pro"/>
          <w:lang w:val="en-GB"/>
        </w:rPr>
        <w:t xml:space="preserve"> </w:t>
      </w:r>
      <w:r w:rsidRPr="00FC5DFC">
        <w:rPr>
          <w:rFonts w:ascii="Myriad Pro" w:hAnsi="Myriad Pro"/>
          <w:b/>
          <w:lang w:val="en-GB"/>
        </w:rPr>
        <w:t>AIR TRAVEL</w:t>
      </w:r>
      <w:r w:rsidRPr="00FC5DFC">
        <w:rPr>
          <w:rFonts w:ascii="Myriad Pro" w:hAnsi="Myriad Pro"/>
          <w:lang w:val="en-GB"/>
        </w:rPr>
        <w:t xml:space="preserve">  </w:t>
      </w:r>
      <w:r w:rsidRPr="00FC5DFC">
        <w:rPr>
          <w:rFonts w:ascii="Myriad Pro" w:hAnsi="Myriad Pro"/>
          <w:sz w:val="22"/>
          <w:szCs w:val="22"/>
          <w:lang w:val="en-GB"/>
        </w:rPr>
        <w:t xml:space="preserve">we recommend the following options: </w:t>
      </w:r>
    </w:p>
    <w:p w:rsidR="00545530" w:rsidRPr="00FC5DFC" w:rsidRDefault="00545530" w:rsidP="00AA296B">
      <w:pPr>
        <w:numPr>
          <w:ilvl w:val="0"/>
          <w:numId w:val="17"/>
        </w:numPr>
        <w:spacing w:after="120"/>
        <w:rPr>
          <w:rFonts w:ascii="Myriad Pro" w:hAnsi="Myriad Pro"/>
          <w:sz w:val="22"/>
          <w:szCs w:val="22"/>
          <w:lang w:val="en-GB"/>
        </w:rPr>
      </w:pPr>
      <w:hyperlink r:id="rId27" w:history="1">
        <w:r w:rsidRPr="00FC5DFC">
          <w:rPr>
            <w:rStyle w:val="Hyperlink"/>
            <w:rFonts w:ascii="Myriad Pro" w:hAnsi="Myriad Pro"/>
            <w:b/>
            <w:sz w:val="22"/>
            <w:szCs w:val="22"/>
            <w:lang w:val="en-GB"/>
          </w:rPr>
          <w:t>Bergamo “Il Caravaggio”</w:t>
        </w:r>
        <w:r w:rsidRPr="00FC5DFC">
          <w:rPr>
            <w:rStyle w:val="Hyperlink"/>
            <w:rFonts w:ascii="Myriad Pro" w:hAnsi="Myriad Pro"/>
            <w:sz w:val="22"/>
            <w:szCs w:val="22"/>
            <w:lang w:val="en-GB"/>
          </w:rPr>
          <w:t xml:space="preserve"> </w:t>
        </w:r>
        <w:r w:rsidRPr="00FC5DFC">
          <w:rPr>
            <w:rStyle w:val="Hyperlink"/>
            <w:rFonts w:ascii="Myriad Pro" w:hAnsi="Myriad Pro"/>
            <w:b/>
            <w:sz w:val="22"/>
            <w:szCs w:val="22"/>
            <w:lang w:val="en-GB"/>
          </w:rPr>
          <w:t xml:space="preserve"> (BGY)</w:t>
        </w:r>
      </w:hyperlink>
      <w:r w:rsidRPr="00FC5DFC">
        <w:rPr>
          <w:rFonts w:ascii="Myriad Pro" w:hAnsi="Myriad Pro"/>
          <w:b/>
          <w:sz w:val="22"/>
          <w:szCs w:val="22"/>
          <w:lang w:val="en-GB"/>
        </w:rPr>
        <w:t xml:space="preserve"> </w:t>
      </w:r>
      <w:r w:rsidRPr="00FC5DFC">
        <w:rPr>
          <w:rFonts w:ascii="Myriad Pro" w:hAnsi="Myriad Pro"/>
          <w:sz w:val="22"/>
          <w:szCs w:val="22"/>
          <w:lang w:val="en-GB"/>
        </w:rPr>
        <w:t xml:space="preserve">airport  (4 kms)  is the third-busiest airport in Italy and  served by many low-cost airlines from all across Europe:  </w:t>
      </w:r>
      <w:hyperlink r:id="rId28" w:history="1">
        <w:r w:rsidRPr="00FC5DFC">
          <w:rPr>
            <w:rStyle w:val="Hyperlink"/>
            <w:rFonts w:ascii="Myriad Pro" w:hAnsi="Myriad Pro"/>
            <w:b/>
            <w:sz w:val="22"/>
            <w:szCs w:val="22"/>
            <w:lang w:val="en-GB"/>
          </w:rPr>
          <w:t>RyanAir,</w:t>
        </w:r>
      </w:hyperlink>
      <w:r w:rsidRPr="00FC5DFC">
        <w:rPr>
          <w:rFonts w:ascii="Myriad Pro" w:hAnsi="Myriad Pro"/>
          <w:b/>
          <w:sz w:val="22"/>
          <w:szCs w:val="22"/>
          <w:lang w:val="en-GB"/>
        </w:rPr>
        <w:t xml:space="preserve"> </w:t>
      </w:r>
      <w:r w:rsidRPr="00FC5DFC">
        <w:rPr>
          <w:rFonts w:ascii="Myriad Pro" w:hAnsi="Myriad Pro"/>
          <w:sz w:val="22"/>
          <w:szCs w:val="22"/>
          <w:lang w:val="en-GB"/>
        </w:rPr>
        <w:t xml:space="preserve"> </w:t>
      </w:r>
      <w:hyperlink r:id="rId29" w:anchor="/" w:history="1">
        <w:r w:rsidRPr="00FC5DFC">
          <w:rPr>
            <w:rStyle w:val="Hyperlink"/>
            <w:rFonts w:ascii="Myriad Pro" w:hAnsi="Myriad Pro"/>
            <w:b/>
            <w:sz w:val="22"/>
            <w:szCs w:val="22"/>
            <w:lang w:val="en-GB"/>
          </w:rPr>
          <w:t>Wizz Air,</w:t>
        </w:r>
      </w:hyperlink>
      <w:r w:rsidRPr="00FC5DFC">
        <w:rPr>
          <w:rFonts w:ascii="Myriad Pro" w:hAnsi="Myriad Pro"/>
          <w:sz w:val="22"/>
          <w:szCs w:val="22"/>
          <w:lang w:val="en-GB"/>
        </w:rPr>
        <w:t xml:space="preserve"> and </w:t>
      </w:r>
      <w:hyperlink r:id="rId30" w:history="1">
        <w:r w:rsidRPr="00FC5DFC">
          <w:rPr>
            <w:rStyle w:val="Hyperlink"/>
            <w:rFonts w:ascii="Myriad Pro" w:hAnsi="Myriad Pro"/>
            <w:b/>
            <w:sz w:val="22"/>
            <w:szCs w:val="22"/>
            <w:lang w:val="en-GB"/>
          </w:rPr>
          <w:t>BlueAir</w:t>
        </w:r>
      </w:hyperlink>
      <w:r w:rsidRPr="00FC5DFC">
        <w:rPr>
          <w:rFonts w:ascii="Myriad Pro" w:hAnsi="Myriad Pro"/>
          <w:sz w:val="22"/>
          <w:szCs w:val="22"/>
          <w:lang w:val="en-GB"/>
        </w:rPr>
        <w:t xml:space="preserve"> are the most important.</w:t>
      </w:r>
    </w:p>
    <w:p w:rsidR="00545530" w:rsidRPr="00FC5DFC" w:rsidRDefault="00545530" w:rsidP="00AA296B">
      <w:pPr>
        <w:numPr>
          <w:ilvl w:val="0"/>
          <w:numId w:val="17"/>
        </w:numPr>
        <w:spacing w:after="120"/>
        <w:rPr>
          <w:rFonts w:ascii="Myriad Pro" w:hAnsi="Myriad Pro"/>
          <w:sz w:val="22"/>
          <w:szCs w:val="22"/>
          <w:lang w:val="en-GB"/>
        </w:rPr>
      </w:pPr>
      <w:r w:rsidRPr="00FC5DFC">
        <w:rPr>
          <w:rFonts w:ascii="Myriad Pro" w:hAnsi="Myriad Pro"/>
          <w:b/>
          <w:sz w:val="22"/>
          <w:szCs w:val="22"/>
          <w:lang w:val="en-GB"/>
        </w:rPr>
        <w:t>Milan Malpensa  (MXP)</w:t>
      </w:r>
      <w:r w:rsidRPr="00FC5DFC">
        <w:rPr>
          <w:rFonts w:ascii="Myriad Pro" w:hAnsi="Myriad Pro"/>
          <w:sz w:val="22"/>
          <w:szCs w:val="22"/>
          <w:lang w:val="en-GB"/>
        </w:rPr>
        <w:t xml:space="preserve">  is served by all international regular airlines.   Direct coach connection several times a day to Bergamo city centre (see </w:t>
      </w:r>
      <w:hyperlink r:id="rId31" w:history="1">
        <w:r w:rsidRPr="00FC5DFC">
          <w:rPr>
            <w:rStyle w:val="Hyperlink"/>
            <w:rFonts w:ascii="Myriad Pro" w:hAnsi="Myriad Pro"/>
            <w:b/>
            <w:sz w:val="22"/>
            <w:szCs w:val="22"/>
            <w:lang w:val="en-GB"/>
          </w:rPr>
          <w:t>here</w:t>
        </w:r>
      </w:hyperlink>
      <w:r w:rsidRPr="00FC5DFC">
        <w:rPr>
          <w:rFonts w:ascii="Myriad Pro" w:hAnsi="Myriad Pro"/>
          <w:sz w:val="22"/>
          <w:szCs w:val="22"/>
          <w:lang w:val="en-GB"/>
        </w:rPr>
        <w:t>).</w:t>
      </w:r>
      <w:r w:rsidRPr="00FC5DFC">
        <w:rPr>
          <w:rFonts w:ascii="Myriad Pro" w:hAnsi="Myriad Pro"/>
          <w:b/>
          <w:sz w:val="22"/>
          <w:szCs w:val="22"/>
          <w:lang w:val="en-GB"/>
        </w:rPr>
        <w:t xml:space="preserve"> </w:t>
      </w:r>
    </w:p>
    <w:p w:rsidR="00545530" w:rsidRPr="00FC5DFC" w:rsidRDefault="00545530" w:rsidP="00AA296B">
      <w:pPr>
        <w:numPr>
          <w:ilvl w:val="0"/>
          <w:numId w:val="17"/>
        </w:numPr>
        <w:spacing w:after="120"/>
        <w:rPr>
          <w:rFonts w:ascii="Myriad Pro" w:hAnsi="Myriad Pro"/>
          <w:sz w:val="22"/>
          <w:szCs w:val="22"/>
          <w:lang w:val="en-GB"/>
        </w:rPr>
      </w:pPr>
      <w:r w:rsidRPr="00FC5DFC">
        <w:rPr>
          <w:rFonts w:ascii="Myriad Pro" w:hAnsi="Myriad Pro"/>
          <w:b/>
          <w:sz w:val="22"/>
          <w:szCs w:val="22"/>
          <w:lang w:val="en-GB"/>
        </w:rPr>
        <w:t xml:space="preserve">Milan Linate (LIN)  </w:t>
      </w:r>
      <w:r w:rsidRPr="00FC5DFC">
        <w:rPr>
          <w:rFonts w:ascii="Myriad Pro" w:hAnsi="Myriad Pro"/>
          <w:sz w:val="22"/>
          <w:szCs w:val="22"/>
          <w:lang w:val="en-GB"/>
        </w:rPr>
        <w:t>is closer to Milan city centre, but no direct public transport to Bergamo is available (only via Milano Centrale railway station).</w:t>
      </w:r>
    </w:p>
    <w:p w:rsidR="00545530" w:rsidRPr="00FC5DFC" w:rsidRDefault="00545530" w:rsidP="00D51100">
      <w:pPr>
        <w:spacing w:after="120"/>
        <w:ind w:left="360"/>
        <w:rPr>
          <w:rFonts w:ascii="Myriad Pro" w:hAnsi="Myriad Pro"/>
          <w:sz w:val="22"/>
          <w:szCs w:val="22"/>
          <w:lang w:val="en-GB"/>
        </w:rPr>
      </w:pPr>
      <w:r w:rsidRPr="00FC5DFC">
        <w:rPr>
          <w:rFonts w:ascii="Myriad Pro" w:hAnsi="Myriad Pro"/>
          <w:sz w:val="22"/>
          <w:szCs w:val="22"/>
          <w:lang w:val="en-GB"/>
        </w:rPr>
        <w:t xml:space="preserve">Transfer from and to </w:t>
      </w:r>
      <w:r w:rsidRPr="00FC5DFC">
        <w:rPr>
          <w:rFonts w:ascii="Myriad Pro" w:hAnsi="Myriad Pro"/>
          <w:sz w:val="22"/>
          <w:szCs w:val="22"/>
          <w:u w:val="single"/>
          <w:lang w:val="en-GB"/>
        </w:rPr>
        <w:t>Bergamo airport</w:t>
      </w:r>
      <w:r w:rsidRPr="00FC5DFC">
        <w:rPr>
          <w:rFonts w:ascii="Myriad Pro" w:hAnsi="Myriad Pro"/>
          <w:sz w:val="22"/>
          <w:szCs w:val="22"/>
          <w:lang w:val="en-GB"/>
        </w:rPr>
        <w:t xml:space="preserve"> will be arranged for all registered participants </w:t>
      </w:r>
      <w:r w:rsidRPr="00FC5DFC">
        <w:rPr>
          <w:rFonts w:ascii="Myriad Pro" w:hAnsi="Myriad Pro"/>
          <w:b/>
          <w:sz w:val="22"/>
          <w:szCs w:val="22"/>
          <w:lang w:val="en-GB"/>
        </w:rPr>
        <w:t>free of charge.</w:t>
      </w:r>
      <w:r w:rsidRPr="00FC5DFC">
        <w:rPr>
          <w:rFonts w:ascii="Myriad Pro" w:hAnsi="Myriad Pro"/>
          <w:sz w:val="22"/>
          <w:szCs w:val="22"/>
          <w:lang w:val="en-GB"/>
        </w:rPr>
        <w:t xml:space="preserve">    One free transfer </w:t>
      </w:r>
      <w:r w:rsidRPr="00FC5DFC">
        <w:rPr>
          <w:rFonts w:ascii="Myriad Pro" w:hAnsi="Myriad Pro"/>
          <w:sz w:val="22"/>
          <w:szCs w:val="22"/>
          <w:u w:val="single"/>
          <w:lang w:val="en-GB"/>
        </w:rPr>
        <w:t>from Milano Malpensa</w:t>
      </w:r>
      <w:r w:rsidRPr="00FC5DFC">
        <w:rPr>
          <w:rFonts w:ascii="Myriad Pro" w:hAnsi="Myriad Pro"/>
          <w:sz w:val="22"/>
          <w:szCs w:val="22"/>
          <w:lang w:val="en-GB"/>
        </w:rPr>
        <w:t xml:space="preserve"> will also be organised in the later afternoon of  Wednesday 15</w:t>
      </w:r>
      <w:r w:rsidRPr="00FC5DFC">
        <w:rPr>
          <w:rFonts w:ascii="Myriad Pro" w:hAnsi="Myriad Pro"/>
          <w:sz w:val="22"/>
          <w:szCs w:val="22"/>
          <w:vertAlign w:val="superscript"/>
          <w:lang w:val="en-GB"/>
        </w:rPr>
        <w:t>th</w:t>
      </w:r>
      <w:r w:rsidRPr="00FC5DFC">
        <w:rPr>
          <w:rFonts w:ascii="Myriad Pro" w:hAnsi="Myriad Pro"/>
          <w:sz w:val="22"/>
          <w:szCs w:val="22"/>
          <w:lang w:val="en-GB"/>
        </w:rPr>
        <w:t>-February.   The exact schedules will be defined depending on arrival times of participants.</w:t>
      </w:r>
    </w:p>
    <w:p w:rsidR="00545530" w:rsidRPr="00FC5DFC" w:rsidRDefault="00545530" w:rsidP="004A5F58">
      <w:pPr>
        <w:spacing w:after="120"/>
        <w:rPr>
          <w:rFonts w:ascii="Myriad Pro" w:hAnsi="Myriad Pro"/>
          <w:sz w:val="22"/>
          <w:szCs w:val="22"/>
          <w:lang w:val="en-GB"/>
        </w:rPr>
      </w:pPr>
    </w:p>
    <w:p w:rsidR="00545530" w:rsidRPr="00FC5DFC" w:rsidRDefault="00545530" w:rsidP="004A5F58">
      <w:pPr>
        <w:spacing w:after="120"/>
        <w:rPr>
          <w:rFonts w:ascii="Myriad Pro" w:hAnsi="Myriad Pro"/>
          <w:sz w:val="22"/>
          <w:szCs w:val="22"/>
          <w:lang w:val="en-GB"/>
        </w:rPr>
      </w:pPr>
    </w:p>
    <w:p w:rsidR="00545530" w:rsidRPr="00FC5DFC" w:rsidRDefault="00545530" w:rsidP="004A5F58">
      <w:pPr>
        <w:spacing w:after="120"/>
        <w:rPr>
          <w:rFonts w:ascii="Myriad Pro" w:hAnsi="Myriad Pro"/>
          <w:b/>
          <w:lang w:val="en-GB"/>
        </w:rPr>
      </w:pPr>
      <w:r w:rsidRPr="00FC5DFC">
        <w:rPr>
          <w:rFonts w:ascii="Myriad Pro" w:hAnsi="Myriad Pro"/>
          <w:sz w:val="22"/>
          <w:szCs w:val="22"/>
          <w:lang w:val="en-GB"/>
        </w:rPr>
        <w:t xml:space="preserve">For arrival by </w:t>
      </w:r>
      <w:r w:rsidRPr="00FC5DFC">
        <w:rPr>
          <w:rFonts w:ascii="Myriad Pro" w:hAnsi="Myriad Pro"/>
          <w:b/>
          <w:lang w:val="en-GB"/>
        </w:rPr>
        <w:t>CAR,</w:t>
      </w:r>
      <w:r w:rsidRPr="00FC5DFC">
        <w:rPr>
          <w:rFonts w:ascii="Myriad Pro" w:hAnsi="Myriad Pro"/>
          <w:lang w:val="en-GB"/>
        </w:rPr>
        <w:t xml:space="preserve"> </w:t>
      </w:r>
      <w:r w:rsidRPr="00FC5DFC">
        <w:rPr>
          <w:rFonts w:ascii="Myriad Pro" w:hAnsi="Myriad Pro"/>
          <w:sz w:val="22"/>
          <w:szCs w:val="22"/>
          <w:lang w:val="en-GB"/>
        </w:rPr>
        <w:t xml:space="preserve"> you find the exact location of the venue </w:t>
      </w:r>
      <w:r w:rsidRPr="00FC5DFC">
        <w:rPr>
          <w:rFonts w:ascii="Myriad Pro" w:hAnsi="Myriad Pro"/>
          <w:b/>
          <w:sz w:val="22"/>
          <w:szCs w:val="22"/>
          <w:lang w:val="en-GB"/>
        </w:rPr>
        <w:t>“Fiera Promoberg”</w:t>
      </w:r>
      <w:r w:rsidRPr="00FC5DFC">
        <w:rPr>
          <w:rFonts w:ascii="Myriad Pro" w:hAnsi="Myriad Pro"/>
          <w:sz w:val="22"/>
          <w:szCs w:val="22"/>
          <w:lang w:val="en-GB"/>
        </w:rPr>
        <w:t xml:space="preserve">  at  the bottom of the website</w:t>
      </w:r>
      <w:r w:rsidRPr="00FC5DFC">
        <w:rPr>
          <w:rFonts w:ascii="Myriad Pro" w:hAnsi="Myriad Pro"/>
          <w:lang w:val="en-GB"/>
        </w:rPr>
        <w:t xml:space="preserve">  </w:t>
      </w:r>
      <w:hyperlink r:id="rId32" w:history="1">
        <w:r w:rsidRPr="00FC5DFC">
          <w:rPr>
            <w:rStyle w:val="Hyperlink"/>
            <w:rFonts w:ascii="Myriad Pro" w:hAnsi="Myriad Pro"/>
            <w:b/>
            <w:lang w:val="en-GB"/>
          </w:rPr>
          <w:t>http://strd2017.org</w:t>
        </w:r>
      </w:hyperlink>
      <w:r w:rsidRPr="00FC5DFC">
        <w:rPr>
          <w:rFonts w:ascii="Myriad Pro" w:hAnsi="Myriad Pro"/>
          <w:b/>
          <w:lang w:val="en-GB"/>
        </w:rPr>
        <w:t xml:space="preserve">  </w:t>
      </w:r>
    </w:p>
    <w:sectPr w:rsidR="00545530" w:rsidRPr="00FC5DFC" w:rsidSect="00E67552">
      <w:headerReference w:type="even" r:id="rId33"/>
      <w:headerReference w:type="default" r:id="rId34"/>
      <w:footerReference w:type="default" r:id="rId35"/>
      <w:footerReference w:type="first" r:id="rId36"/>
      <w:pgSz w:w="11906" w:h="16838"/>
      <w:pgMar w:top="1304" w:right="1418" w:bottom="119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530" w:rsidRDefault="00545530">
      <w:r>
        <w:separator/>
      </w:r>
    </w:p>
  </w:endnote>
  <w:endnote w:type="continuationSeparator" w:id="0">
    <w:p w:rsidR="00545530" w:rsidRDefault="005455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30" w:rsidRDefault="00545530" w:rsidP="00FC1424">
    <w:pPr>
      <w:pStyle w:val="Footer"/>
      <w:rPr>
        <w:rFonts w:ascii="Arial" w:hAnsi="Arial" w:cs="Arial"/>
        <w:sz w:val="12"/>
        <w:szCs w:val="12"/>
        <w:lang w:val="en-GB"/>
      </w:rPr>
    </w:pPr>
  </w:p>
  <w:p w:rsidR="00545530" w:rsidRPr="00EB550E" w:rsidRDefault="00545530" w:rsidP="00EB550E">
    <w:pPr>
      <w:pStyle w:val="Footer"/>
      <w:shd w:val="clear" w:color="auto" w:fill="666666"/>
      <w:rPr>
        <w:rFonts w:ascii="Arial" w:hAnsi="Arial" w:cs="Arial"/>
        <w:sz w:val="12"/>
        <w:szCs w:val="12"/>
        <w:lang w:val="en-GB"/>
      </w:rPr>
    </w:pPr>
  </w:p>
  <w:p w:rsidR="00545530" w:rsidRDefault="00545530">
    <w:pPr>
      <w:pStyle w:val="Footer"/>
      <w:rPr>
        <w:rFonts w:ascii="Arial" w:hAnsi="Arial" w:cs="Arial"/>
        <w:sz w:val="18"/>
        <w:szCs w:val="18"/>
        <w:lang w:val="en-GB"/>
      </w:rPr>
    </w:pPr>
  </w:p>
  <w:p w:rsidR="00545530" w:rsidRDefault="00545530">
    <w:pPr>
      <w:pStyle w:val="Footer"/>
      <w:rPr>
        <w:rFonts w:ascii="Arial" w:hAnsi="Arial" w:cs="Arial"/>
        <w:sz w:val="16"/>
        <w:szCs w:val="16"/>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pt;margin-top:8.15pt;width:44.7pt;height:44.7pt;z-index:-251656704">
          <v:imagedata r:id="rId1" o:title=""/>
        </v:shape>
      </w:pict>
    </w:r>
    <w:r w:rsidRPr="00EB550E">
      <w:rPr>
        <w:rFonts w:ascii="Arial" w:hAnsi="Arial" w:cs="Arial"/>
        <w:sz w:val="16"/>
        <w:szCs w:val="16"/>
        <w:lang w:val="en-GB"/>
      </w:rPr>
      <w:t>With the support and collaboration</w:t>
    </w:r>
    <w:r>
      <w:rPr>
        <w:rFonts w:ascii="Arial" w:hAnsi="Arial" w:cs="Arial"/>
        <w:sz w:val="16"/>
        <w:szCs w:val="16"/>
        <w:lang w:val="en-GB"/>
      </w:rPr>
      <w:t xml:space="preserve"> </w:t>
    </w:r>
    <w:r w:rsidRPr="00EB550E">
      <w:rPr>
        <w:rFonts w:ascii="Arial" w:hAnsi="Arial" w:cs="Arial"/>
        <w:sz w:val="16"/>
        <w:szCs w:val="16"/>
        <w:lang w:val="en-GB"/>
      </w:rPr>
      <w:t>of</w:t>
    </w:r>
  </w:p>
  <w:p w:rsidR="00545530" w:rsidRDefault="00545530">
    <w:pPr>
      <w:pStyle w:val="Footer"/>
      <w:rPr>
        <w:rFonts w:ascii="Arial" w:hAnsi="Arial" w:cs="Arial"/>
        <w:sz w:val="16"/>
        <w:szCs w:val="16"/>
        <w:lang w:val="en-GB"/>
      </w:rPr>
    </w:pPr>
    <w:r>
      <w:rPr>
        <w:noProof/>
      </w:rPr>
      <w:pict>
        <v:shape id="_x0000_s2050" type="#_x0000_t75" style="position:absolute;margin-left:342pt;margin-top:1.95pt;width:45pt;height:36.45pt;z-index:-251657728">
          <v:imagedata r:id="rId2" o:title=""/>
        </v:shape>
      </w:pict>
    </w:r>
    <w:r>
      <w:rPr>
        <w:noProof/>
      </w:rPr>
      <w:pict>
        <v:shape id="_x0000_s2051" type="#_x0000_t75" style="position:absolute;margin-left:243pt;margin-top:9.25pt;width:90pt;height:26.8pt;z-index:-251658752">
          <v:imagedata r:id="rId3" o:title=""/>
        </v:shape>
      </w:pict>
    </w:r>
    <w:r>
      <w:rPr>
        <w:noProof/>
      </w:rPr>
      <w:pict>
        <v:shape id="_x0000_s2052" type="#_x0000_t75" style="position:absolute;margin-left:135pt;margin-top:3.45pt;width:99pt;height:39.9pt;z-index:-251659776">
          <v:imagedata r:id="rId4" o:title=""/>
        </v:shape>
      </w:pict>
    </w:r>
    <w:r>
      <w:rPr>
        <w:noProof/>
      </w:rPr>
      <w:pict>
        <v:shape id="_x0000_s2053" type="#_x0000_t75" style="position:absolute;margin-left:54pt;margin-top:5.55pt;width:81pt;height:32.65pt;z-index:-251660800">
          <v:imagedata r:id="rId5" o:title=""/>
        </v:shape>
      </w:pict>
    </w:r>
  </w:p>
  <w:p w:rsidR="00545530" w:rsidRPr="004C598F" w:rsidRDefault="00545530">
    <w:pPr>
      <w:pStyle w:val="Footer"/>
      <w:rPr>
        <w:i/>
        <w:sz w:val="14"/>
        <w:szCs w:val="14"/>
      </w:rPr>
    </w:pPr>
    <w:r w:rsidRPr="004C598F">
      <w:rPr>
        <w:rFonts w:ascii="Arial" w:hAnsi="Arial" w:cs="Arial"/>
        <w:i/>
        <w:sz w:val="14"/>
        <w:szCs w:val="14"/>
        <w:lang w:val="en-GB"/>
      </w:rPr>
      <w:t>(tbc)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30" w:rsidRDefault="00545530">
    <w:pPr>
      <w:pStyle w:val="Footer"/>
    </w:pPr>
  </w:p>
  <w:p w:rsidR="00545530" w:rsidRDefault="00545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530" w:rsidRDefault="00545530">
      <w:r>
        <w:separator/>
      </w:r>
    </w:p>
  </w:footnote>
  <w:footnote w:type="continuationSeparator" w:id="0">
    <w:p w:rsidR="00545530" w:rsidRDefault="00545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30" w:rsidRDefault="00545530" w:rsidP="00B413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5530" w:rsidRDefault="00545530" w:rsidP="0096676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30" w:rsidRDefault="00545530" w:rsidP="00B413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45530" w:rsidRDefault="00545530" w:rsidP="0096676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2009"/>
      <w:numFmt w:val="bullet"/>
      <w:lvlText w:val=""/>
      <w:lvlJc w:val="left"/>
      <w:pPr>
        <w:tabs>
          <w:tab w:val="num" w:pos="1065"/>
        </w:tabs>
        <w:ind w:left="1065" w:hanging="360"/>
      </w:pPr>
      <w:rPr>
        <w:rFonts w:ascii="Symbol" w:hAnsi="Symbol"/>
      </w:rPr>
    </w:lvl>
  </w:abstractNum>
  <w:abstractNum w:abstractNumId="1">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sz w:val="24"/>
      </w:rPr>
    </w:lvl>
    <w:lvl w:ilvl="8">
      <w:start w:val="1"/>
      <w:numFmt w:val="bullet"/>
      <w:lvlText w:val=""/>
      <w:lvlJc w:val="left"/>
      <w:pPr>
        <w:tabs>
          <w:tab w:val="num" w:pos="6480"/>
        </w:tabs>
        <w:ind w:left="6480" w:hanging="360"/>
      </w:pPr>
      <w:rPr>
        <w:rFonts w:ascii="Wingdings" w:hAnsi="Wingdings"/>
      </w:rPr>
    </w:lvl>
  </w:abstractNum>
  <w:abstractNum w:abstractNumId="2">
    <w:nsid w:val="042E13EF"/>
    <w:multiLevelType w:val="hybridMultilevel"/>
    <w:tmpl w:val="BC56C9A0"/>
    <w:lvl w:ilvl="0" w:tplc="5E6E3012">
      <w:start w:val="1"/>
      <w:numFmt w:val="bullet"/>
      <w:lvlText w:val=""/>
      <w:lvlJc w:val="left"/>
      <w:pPr>
        <w:tabs>
          <w:tab w:val="num" w:pos="737"/>
        </w:tabs>
        <w:ind w:left="737" w:hanging="377"/>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5E0117F"/>
    <w:multiLevelType w:val="hybridMultilevel"/>
    <w:tmpl w:val="D278D7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6406E87"/>
    <w:multiLevelType w:val="hybridMultilevel"/>
    <w:tmpl w:val="FC061E94"/>
    <w:lvl w:ilvl="0" w:tplc="3694525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86261F"/>
    <w:multiLevelType w:val="hybridMultilevel"/>
    <w:tmpl w:val="55D2ADD8"/>
    <w:lvl w:ilvl="0" w:tplc="5E6E3012">
      <w:start w:val="1"/>
      <w:numFmt w:val="bullet"/>
      <w:lvlText w:val=""/>
      <w:lvlJc w:val="left"/>
      <w:pPr>
        <w:tabs>
          <w:tab w:val="num" w:pos="737"/>
        </w:tabs>
        <w:ind w:left="737" w:hanging="377"/>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8DD18E3"/>
    <w:multiLevelType w:val="hybridMultilevel"/>
    <w:tmpl w:val="EE943848"/>
    <w:lvl w:ilvl="0" w:tplc="3694525E">
      <w:start w:val="1"/>
      <w:numFmt w:val="bullet"/>
      <w:lvlText w:val=""/>
      <w:lvlJc w:val="left"/>
      <w:pPr>
        <w:tabs>
          <w:tab w:val="num" w:pos="2136"/>
        </w:tabs>
        <w:ind w:left="2136" w:hanging="360"/>
      </w:pPr>
      <w:rPr>
        <w:rFonts w:ascii="Symbol" w:hAnsi="Symbol" w:hint="default"/>
        <w:color w:val="auto"/>
      </w:rPr>
    </w:lvl>
    <w:lvl w:ilvl="1" w:tplc="0C0A0003" w:tentative="1">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7">
    <w:nsid w:val="1BD316EF"/>
    <w:multiLevelType w:val="hybridMultilevel"/>
    <w:tmpl w:val="F4004A36"/>
    <w:lvl w:ilvl="0" w:tplc="5E6E3012">
      <w:start w:val="1"/>
      <w:numFmt w:val="bullet"/>
      <w:lvlText w:val=""/>
      <w:lvlJc w:val="left"/>
      <w:pPr>
        <w:tabs>
          <w:tab w:val="num" w:pos="737"/>
        </w:tabs>
        <w:ind w:left="737" w:hanging="377"/>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4451AE3"/>
    <w:multiLevelType w:val="hybridMultilevel"/>
    <w:tmpl w:val="77E658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FC14096"/>
    <w:multiLevelType w:val="hybridMultilevel"/>
    <w:tmpl w:val="F1D4FB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20765CF"/>
    <w:multiLevelType w:val="hybridMultilevel"/>
    <w:tmpl w:val="29922FD0"/>
    <w:lvl w:ilvl="0" w:tplc="5E6E3012">
      <w:start w:val="1"/>
      <w:numFmt w:val="bullet"/>
      <w:lvlText w:val=""/>
      <w:lvlJc w:val="left"/>
      <w:pPr>
        <w:tabs>
          <w:tab w:val="num" w:pos="737"/>
        </w:tabs>
        <w:ind w:left="737" w:hanging="377"/>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82F323E"/>
    <w:multiLevelType w:val="hybridMultilevel"/>
    <w:tmpl w:val="82C89A02"/>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2">
    <w:nsid w:val="3FE44F92"/>
    <w:multiLevelType w:val="hybridMultilevel"/>
    <w:tmpl w:val="D4369C70"/>
    <w:lvl w:ilvl="0" w:tplc="5E6E3012">
      <w:start w:val="1"/>
      <w:numFmt w:val="bullet"/>
      <w:lvlText w:val=""/>
      <w:lvlJc w:val="left"/>
      <w:pPr>
        <w:tabs>
          <w:tab w:val="num" w:pos="737"/>
        </w:tabs>
        <w:ind w:left="737" w:hanging="377"/>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D512DF"/>
    <w:multiLevelType w:val="hybridMultilevel"/>
    <w:tmpl w:val="62C8E72A"/>
    <w:lvl w:ilvl="0" w:tplc="3694525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8011DAF"/>
    <w:multiLevelType w:val="hybridMultilevel"/>
    <w:tmpl w:val="973201EC"/>
    <w:lvl w:ilvl="0" w:tplc="0C0A0001">
      <w:start w:val="1"/>
      <w:numFmt w:val="bullet"/>
      <w:lvlText w:val=""/>
      <w:lvlJc w:val="left"/>
      <w:pPr>
        <w:tabs>
          <w:tab w:val="num" w:pos="2136"/>
        </w:tabs>
        <w:ind w:left="2136" w:hanging="360"/>
      </w:pPr>
      <w:rPr>
        <w:rFonts w:ascii="Symbol" w:hAnsi="Symbol" w:hint="default"/>
      </w:rPr>
    </w:lvl>
    <w:lvl w:ilvl="1" w:tplc="0C0A0003">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5">
    <w:nsid w:val="50877F6B"/>
    <w:multiLevelType w:val="hybridMultilevel"/>
    <w:tmpl w:val="114CD274"/>
    <w:lvl w:ilvl="0" w:tplc="5E6E3012">
      <w:start w:val="1"/>
      <w:numFmt w:val="bullet"/>
      <w:lvlText w:val=""/>
      <w:lvlJc w:val="left"/>
      <w:pPr>
        <w:tabs>
          <w:tab w:val="num" w:pos="737"/>
        </w:tabs>
        <w:ind w:left="737" w:hanging="377"/>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91D75A7"/>
    <w:multiLevelType w:val="hybridMultilevel"/>
    <w:tmpl w:val="BB3448A6"/>
    <w:lvl w:ilvl="0" w:tplc="5E6E3012">
      <w:start w:val="1"/>
      <w:numFmt w:val="bullet"/>
      <w:lvlText w:val=""/>
      <w:lvlJc w:val="left"/>
      <w:pPr>
        <w:tabs>
          <w:tab w:val="num" w:pos="737"/>
        </w:tabs>
        <w:ind w:left="737" w:hanging="377"/>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C4629C2"/>
    <w:multiLevelType w:val="hybridMultilevel"/>
    <w:tmpl w:val="67E41D54"/>
    <w:lvl w:ilvl="0" w:tplc="3694525E">
      <w:start w:val="1"/>
      <w:numFmt w:val="bullet"/>
      <w:lvlText w:val=""/>
      <w:lvlJc w:val="left"/>
      <w:pPr>
        <w:tabs>
          <w:tab w:val="num" w:pos="2040"/>
        </w:tabs>
        <w:ind w:left="2040" w:hanging="360"/>
      </w:pPr>
      <w:rPr>
        <w:rFonts w:ascii="Symbol" w:hAnsi="Symbol" w:hint="default"/>
        <w:color w:val="auto"/>
      </w:rPr>
    </w:lvl>
    <w:lvl w:ilvl="1" w:tplc="0C0A0003" w:tentative="1">
      <w:start w:val="1"/>
      <w:numFmt w:val="bullet"/>
      <w:lvlText w:val="o"/>
      <w:lvlJc w:val="left"/>
      <w:pPr>
        <w:tabs>
          <w:tab w:val="num" w:pos="2760"/>
        </w:tabs>
        <w:ind w:left="2760" w:hanging="360"/>
      </w:pPr>
      <w:rPr>
        <w:rFonts w:ascii="Courier New" w:hAnsi="Courier New" w:hint="default"/>
      </w:rPr>
    </w:lvl>
    <w:lvl w:ilvl="2" w:tplc="0C0A0005" w:tentative="1">
      <w:start w:val="1"/>
      <w:numFmt w:val="bullet"/>
      <w:lvlText w:val=""/>
      <w:lvlJc w:val="left"/>
      <w:pPr>
        <w:tabs>
          <w:tab w:val="num" w:pos="3480"/>
        </w:tabs>
        <w:ind w:left="3480" w:hanging="360"/>
      </w:pPr>
      <w:rPr>
        <w:rFonts w:ascii="Wingdings" w:hAnsi="Wingdings" w:hint="default"/>
      </w:rPr>
    </w:lvl>
    <w:lvl w:ilvl="3" w:tplc="0C0A0001" w:tentative="1">
      <w:start w:val="1"/>
      <w:numFmt w:val="bullet"/>
      <w:lvlText w:val=""/>
      <w:lvlJc w:val="left"/>
      <w:pPr>
        <w:tabs>
          <w:tab w:val="num" w:pos="4200"/>
        </w:tabs>
        <w:ind w:left="4200" w:hanging="360"/>
      </w:pPr>
      <w:rPr>
        <w:rFonts w:ascii="Symbol" w:hAnsi="Symbol" w:hint="default"/>
      </w:rPr>
    </w:lvl>
    <w:lvl w:ilvl="4" w:tplc="0C0A0003" w:tentative="1">
      <w:start w:val="1"/>
      <w:numFmt w:val="bullet"/>
      <w:lvlText w:val="o"/>
      <w:lvlJc w:val="left"/>
      <w:pPr>
        <w:tabs>
          <w:tab w:val="num" w:pos="4920"/>
        </w:tabs>
        <w:ind w:left="4920" w:hanging="360"/>
      </w:pPr>
      <w:rPr>
        <w:rFonts w:ascii="Courier New" w:hAnsi="Courier New" w:hint="default"/>
      </w:rPr>
    </w:lvl>
    <w:lvl w:ilvl="5" w:tplc="0C0A0005" w:tentative="1">
      <w:start w:val="1"/>
      <w:numFmt w:val="bullet"/>
      <w:lvlText w:val=""/>
      <w:lvlJc w:val="left"/>
      <w:pPr>
        <w:tabs>
          <w:tab w:val="num" w:pos="5640"/>
        </w:tabs>
        <w:ind w:left="5640" w:hanging="360"/>
      </w:pPr>
      <w:rPr>
        <w:rFonts w:ascii="Wingdings" w:hAnsi="Wingdings" w:hint="default"/>
      </w:rPr>
    </w:lvl>
    <w:lvl w:ilvl="6" w:tplc="0C0A0001" w:tentative="1">
      <w:start w:val="1"/>
      <w:numFmt w:val="bullet"/>
      <w:lvlText w:val=""/>
      <w:lvlJc w:val="left"/>
      <w:pPr>
        <w:tabs>
          <w:tab w:val="num" w:pos="6360"/>
        </w:tabs>
        <w:ind w:left="6360" w:hanging="360"/>
      </w:pPr>
      <w:rPr>
        <w:rFonts w:ascii="Symbol" w:hAnsi="Symbol" w:hint="default"/>
      </w:rPr>
    </w:lvl>
    <w:lvl w:ilvl="7" w:tplc="0C0A0003" w:tentative="1">
      <w:start w:val="1"/>
      <w:numFmt w:val="bullet"/>
      <w:lvlText w:val="o"/>
      <w:lvlJc w:val="left"/>
      <w:pPr>
        <w:tabs>
          <w:tab w:val="num" w:pos="7080"/>
        </w:tabs>
        <w:ind w:left="7080" w:hanging="360"/>
      </w:pPr>
      <w:rPr>
        <w:rFonts w:ascii="Courier New" w:hAnsi="Courier New" w:hint="default"/>
      </w:rPr>
    </w:lvl>
    <w:lvl w:ilvl="8" w:tplc="0C0A0005" w:tentative="1">
      <w:start w:val="1"/>
      <w:numFmt w:val="bullet"/>
      <w:lvlText w:val=""/>
      <w:lvlJc w:val="left"/>
      <w:pPr>
        <w:tabs>
          <w:tab w:val="num" w:pos="7800"/>
        </w:tabs>
        <w:ind w:left="7800" w:hanging="360"/>
      </w:pPr>
      <w:rPr>
        <w:rFonts w:ascii="Wingdings" w:hAnsi="Wingdings" w:hint="default"/>
      </w:rPr>
    </w:lvl>
  </w:abstractNum>
  <w:abstractNum w:abstractNumId="18">
    <w:nsid w:val="5F70105F"/>
    <w:multiLevelType w:val="hybridMultilevel"/>
    <w:tmpl w:val="EC6475F6"/>
    <w:lvl w:ilvl="0" w:tplc="E40EA6EA">
      <w:start w:val="1"/>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FA202E1"/>
    <w:multiLevelType w:val="hybridMultilevel"/>
    <w:tmpl w:val="A96C31D6"/>
    <w:lvl w:ilvl="0" w:tplc="ADDC766C">
      <w:start w:val="1"/>
      <w:numFmt w:val="decimal"/>
      <w:lvlText w:val="%1)"/>
      <w:lvlJc w:val="left"/>
      <w:pPr>
        <w:tabs>
          <w:tab w:val="num" w:pos="2490"/>
        </w:tabs>
        <w:ind w:left="2490" w:hanging="360"/>
      </w:pPr>
      <w:rPr>
        <w:rFonts w:cs="Times New Roman" w:hint="default"/>
      </w:rPr>
    </w:lvl>
    <w:lvl w:ilvl="1" w:tplc="0C0A0019" w:tentative="1">
      <w:start w:val="1"/>
      <w:numFmt w:val="lowerLetter"/>
      <w:lvlText w:val="%2."/>
      <w:lvlJc w:val="left"/>
      <w:pPr>
        <w:tabs>
          <w:tab w:val="num" w:pos="3210"/>
        </w:tabs>
        <w:ind w:left="3210" w:hanging="360"/>
      </w:pPr>
      <w:rPr>
        <w:rFonts w:cs="Times New Roman"/>
      </w:rPr>
    </w:lvl>
    <w:lvl w:ilvl="2" w:tplc="0C0A001B" w:tentative="1">
      <w:start w:val="1"/>
      <w:numFmt w:val="lowerRoman"/>
      <w:lvlText w:val="%3."/>
      <w:lvlJc w:val="right"/>
      <w:pPr>
        <w:tabs>
          <w:tab w:val="num" w:pos="3930"/>
        </w:tabs>
        <w:ind w:left="3930" w:hanging="180"/>
      </w:pPr>
      <w:rPr>
        <w:rFonts w:cs="Times New Roman"/>
      </w:rPr>
    </w:lvl>
    <w:lvl w:ilvl="3" w:tplc="0C0A000F" w:tentative="1">
      <w:start w:val="1"/>
      <w:numFmt w:val="decimal"/>
      <w:lvlText w:val="%4."/>
      <w:lvlJc w:val="left"/>
      <w:pPr>
        <w:tabs>
          <w:tab w:val="num" w:pos="4650"/>
        </w:tabs>
        <w:ind w:left="4650" w:hanging="360"/>
      </w:pPr>
      <w:rPr>
        <w:rFonts w:cs="Times New Roman"/>
      </w:rPr>
    </w:lvl>
    <w:lvl w:ilvl="4" w:tplc="0C0A0019" w:tentative="1">
      <w:start w:val="1"/>
      <w:numFmt w:val="lowerLetter"/>
      <w:lvlText w:val="%5."/>
      <w:lvlJc w:val="left"/>
      <w:pPr>
        <w:tabs>
          <w:tab w:val="num" w:pos="5370"/>
        </w:tabs>
        <w:ind w:left="5370" w:hanging="360"/>
      </w:pPr>
      <w:rPr>
        <w:rFonts w:cs="Times New Roman"/>
      </w:rPr>
    </w:lvl>
    <w:lvl w:ilvl="5" w:tplc="0C0A001B" w:tentative="1">
      <w:start w:val="1"/>
      <w:numFmt w:val="lowerRoman"/>
      <w:lvlText w:val="%6."/>
      <w:lvlJc w:val="right"/>
      <w:pPr>
        <w:tabs>
          <w:tab w:val="num" w:pos="6090"/>
        </w:tabs>
        <w:ind w:left="6090" w:hanging="180"/>
      </w:pPr>
      <w:rPr>
        <w:rFonts w:cs="Times New Roman"/>
      </w:rPr>
    </w:lvl>
    <w:lvl w:ilvl="6" w:tplc="0C0A000F" w:tentative="1">
      <w:start w:val="1"/>
      <w:numFmt w:val="decimal"/>
      <w:lvlText w:val="%7."/>
      <w:lvlJc w:val="left"/>
      <w:pPr>
        <w:tabs>
          <w:tab w:val="num" w:pos="6810"/>
        </w:tabs>
        <w:ind w:left="6810" w:hanging="360"/>
      </w:pPr>
      <w:rPr>
        <w:rFonts w:cs="Times New Roman"/>
      </w:rPr>
    </w:lvl>
    <w:lvl w:ilvl="7" w:tplc="0C0A0019" w:tentative="1">
      <w:start w:val="1"/>
      <w:numFmt w:val="lowerLetter"/>
      <w:lvlText w:val="%8."/>
      <w:lvlJc w:val="left"/>
      <w:pPr>
        <w:tabs>
          <w:tab w:val="num" w:pos="7530"/>
        </w:tabs>
        <w:ind w:left="7530" w:hanging="360"/>
      </w:pPr>
      <w:rPr>
        <w:rFonts w:cs="Times New Roman"/>
      </w:rPr>
    </w:lvl>
    <w:lvl w:ilvl="8" w:tplc="0C0A001B" w:tentative="1">
      <w:start w:val="1"/>
      <w:numFmt w:val="lowerRoman"/>
      <w:lvlText w:val="%9."/>
      <w:lvlJc w:val="right"/>
      <w:pPr>
        <w:tabs>
          <w:tab w:val="num" w:pos="8250"/>
        </w:tabs>
        <w:ind w:left="8250" w:hanging="180"/>
      </w:pPr>
      <w:rPr>
        <w:rFonts w:cs="Times New Roman"/>
      </w:rPr>
    </w:lvl>
  </w:abstractNum>
  <w:abstractNum w:abstractNumId="20">
    <w:nsid w:val="602B1AFF"/>
    <w:multiLevelType w:val="hybridMultilevel"/>
    <w:tmpl w:val="93D27C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84E3806"/>
    <w:multiLevelType w:val="hybridMultilevel"/>
    <w:tmpl w:val="E41486EA"/>
    <w:lvl w:ilvl="0" w:tplc="5E6E3012">
      <w:start w:val="1"/>
      <w:numFmt w:val="bullet"/>
      <w:lvlText w:val=""/>
      <w:lvlJc w:val="left"/>
      <w:pPr>
        <w:tabs>
          <w:tab w:val="num" w:pos="737"/>
        </w:tabs>
        <w:ind w:left="737" w:hanging="377"/>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F347FD7"/>
    <w:multiLevelType w:val="hybridMultilevel"/>
    <w:tmpl w:val="79C02024"/>
    <w:lvl w:ilvl="0" w:tplc="3694525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9F614AA"/>
    <w:multiLevelType w:val="hybridMultilevel"/>
    <w:tmpl w:val="EFB6E0FA"/>
    <w:lvl w:ilvl="0" w:tplc="F4E80870">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CD8310B"/>
    <w:multiLevelType w:val="hybridMultilevel"/>
    <w:tmpl w:val="5A9A1C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21"/>
  </w:num>
  <w:num w:numId="4">
    <w:abstractNumId w:val="7"/>
  </w:num>
  <w:num w:numId="5">
    <w:abstractNumId w:val="10"/>
  </w:num>
  <w:num w:numId="6">
    <w:abstractNumId w:val="18"/>
  </w:num>
  <w:num w:numId="7">
    <w:abstractNumId w:val="23"/>
  </w:num>
  <w:num w:numId="8">
    <w:abstractNumId w:val="12"/>
  </w:num>
  <w:num w:numId="9">
    <w:abstractNumId w:val="2"/>
  </w:num>
  <w:num w:numId="10">
    <w:abstractNumId w:val="16"/>
  </w:num>
  <w:num w:numId="11">
    <w:abstractNumId w:val="1"/>
  </w:num>
  <w:num w:numId="12">
    <w:abstractNumId w:val="0"/>
  </w:num>
  <w:num w:numId="13">
    <w:abstractNumId w:val="17"/>
  </w:num>
  <w:num w:numId="14">
    <w:abstractNumId w:val="6"/>
  </w:num>
  <w:num w:numId="15">
    <w:abstractNumId w:val="13"/>
  </w:num>
  <w:num w:numId="16">
    <w:abstractNumId w:val="22"/>
  </w:num>
  <w:num w:numId="17">
    <w:abstractNumId w:val="4"/>
  </w:num>
  <w:num w:numId="18">
    <w:abstractNumId w:val="19"/>
  </w:num>
  <w:num w:numId="19">
    <w:abstractNumId w:val="9"/>
  </w:num>
  <w:num w:numId="20">
    <w:abstractNumId w:val="8"/>
  </w:num>
  <w:num w:numId="21">
    <w:abstractNumId w:val="14"/>
  </w:num>
  <w:num w:numId="22">
    <w:abstractNumId w:val="11"/>
  </w:num>
  <w:num w:numId="23">
    <w:abstractNumId w:val="24"/>
  </w:num>
  <w:num w:numId="24">
    <w:abstractNumId w:val="3"/>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1" w:cryptProviderType="rsaFull" w:cryptAlgorithmClass="hash" w:cryptAlgorithmType="typeAny" w:cryptAlgorithmSid="4" w:cryptSpinCount="100000" w:hash="bDPMwroJxsbngT0nGpTzKXgJfpw=" w:salt="I7OXgZWyX1LP5sZWuIUYtg=="/>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E03"/>
    <w:rsid w:val="00001D93"/>
    <w:rsid w:val="000043BD"/>
    <w:rsid w:val="000119DA"/>
    <w:rsid w:val="00016356"/>
    <w:rsid w:val="00016510"/>
    <w:rsid w:val="0002654A"/>
    <w:rsid w:val="00032214"/>
    <w:rsid w:val="00044081"/>
    <w:rsid w:val="000650F4"/>
    <w:rsid w:val="00070DF7"/>
    <w:rsid w:val="00076671"/>
    <w:rsid w:val="00084802"/>
    <w:rsid w:val="00090E8F"/>
    <w:rsid w:val="0009414F"/>
    <w:rsid w:val="000A37E3"/>
    <w:rsid w:val="000B753D"/>
    <w:rsid w:val="000C7CF3"/>
    <w:rsid w:val="000D3A51"/>
    <w:rsid w:val="000E02BE"/>
    <w:rsid w:val="000E036F"/>
    <w:rsid w:val="000E5023"/>
    <w:rsid w:val="000E72DE"/>
    <w:rsid w:val="000F66F0"/>
    <w:rsid w:val="00135ABA"/>
    <w:rsid w:val="00143901"/>
    <w:rsid w:val="00152160"/>
    <w:rsid w:val="0015353C"/>
    <w:rsid w:val="001803BA"/>
    <w:rsid w:val="00184649"/>
    <w:rsid w:val="00187171"/>
    <w:rsid w:val="00187C38"/>
    <w:rsid w:val="001B4A11"/>
    <w:rsid w:val="001D227E"/>
    <w:rsid w:val="001E1281"/>
    <w:rsid w:val="001F27CA"/>
    <w:rsid w:val="001F5D0B"/>
    <w:rsid w:val="00206440"/>
    <w:rsid w:val="00227ADD"/>
    <w:rsid w:val="00232DDE"/>
    <w:rsid w:val="00233CA4"/>
    <w:rsid w:val="002364BF"/>
    <w:rsid w:val="002412A9"/>
    <w:rsid w:val="00241572"/>
    <w:rsid w:val="002476FC"/>
    <w:rsid w:val="002721A1"/>
    <w:rsid w:val="00274875"/>
    <w:rsid w:val="00282D9F"/>
    <w:rsid w:val="00283E43"/>
    <w:rsid w:val="0028609D"/>
    <w:rsid w:val="00287AD4"/>
    <w:rsid w:val="00290EDB"/>
    <w:rsid w:val="0029222E"/>
    <w:rsid w:val="002A570D"/>
    <w:rsid w:val="002B0DA3"/>
    <w:rsid w:val="002B350F"/>
    <w:rsid w:val="002B5F6A"/>
    <w:rsid w:val="002C544C"/>
    <w:rsid w:val="002C7116"/>
    <w:rsid w:val="002D511F"/>
    <w:rsid w:val="002E119D"/>
    <w:rsid w:val="002E3BB1"/>
    <w:rsid w:val="002F0137"/>
    <w:rsid w:val="002F61D1"/>
    <w:rsid w:val="00323665"/>
    <w:rsid w:val="00331CE2"/>
    <w:rsid w:val="00332F97"/>
    <w:rsid w:val="00360BFB"/>
    <w:rsid w:val="0036285D"/>
    <w:rsid w:val="0036472D"/>
    <w:rsid w:val="003661F5"/>
    <w:rsid w:val="00374D5E"/>
    <w:rsid w:val="0037535F"/>
    <w:rsid w:val="00375BCC"/>
    <w:rsid w:val="00375F96"/>
    <w:rsid w:val="003A6988"/>
    <w:rsid w:val="003B558E"/>
    <w:rsid w:val="003D746E"/>
    <w:rsid w:val="003E1E82"/>
    <w:rsid w:val="003E2C52"/>
    <w:rsid w:val="003E3F4F"/>
    <w:rsid w:val="003F01F8"/>
    <w:rsid w:val="00421D30"/>
    <w:rsid w:val="004254AB"/>
    <w:rsid w:val="004303DF"/>
    <w:rsid w:val="00433306"/>
    <w:rsid w:val="00446742"/>
    <w:rsid w:val="00482C44"/>
    <w:rsid w:val="004A29BA"/>
    <w:rsid w:val="004A3FEB"/>
    <w:rsid w:val="004A5F58"/>
    <w:rsid w:val="004C0AD8"/>
    <w:rsid w:val="004C2248"/>
    <w:rsid w:val="004C598F"/>
    <w:rsid w:val="004E7B11"/>
    <w:rsid w:val="00500835"/>
    <w:rsid w:val="00517E25"/>
    <w:rsid w:val="00545530"/>
    <w:rsid w:val="00545BEC"/>
    <w:rsid w:val="005538BF"/>
    <w:rsid w:val="00555278"/>
    <w:rsid w:val="005611D9"/>
    <w:rsid w:val="005657EE"/>
    <w:rsid w:val="005658D1"/>
    <w:rsid w:val="005757AB"/>
    <w:rsid w:val="005B2A3E"/>
    <w:rsid w:val="005C1B45"/>
    <w:rsid w:val="005D1D4B"/>
    <w:rsid w:val="005D4631"/>
    <w:rsid w:val="005D4F37"/>
    <w:rsid w:val="005F348A"/>
    <w:rsid w:val="005F7494"/>
    <w:rsid w:val="00626589"/>
    <w:rsid w:val="0062707A"/>
    <w:rsid w:val="00642C6F"/>
    <w:rsid w:val="0064396B"/>
    <w:rsid w:val="00643CD3"/>
    <w:rsid w:val="00644945"/>
    <w:rsid w:val="006579F0"/>
    <w:rsid w:val="0066383C"/>
    <w:rsid w:val="006737D6"/>
    <w:rsid w:val="006813F1"/>
    <w:rsid w:val="00687BD7"/>
    <w:rsid w:val="006B204A"/>
    <w:rsid w:val="006B7F1C"/>
    <w:rsid w:val="006D5F22"/>
    <w:rsid w:val="006E0F3F"/>
    <w:rsid w:val="006E1F72"/>
    <w:rsid w:val="006F2B7D"/>
    <w:rsid w:val="0071148A"/>
    <w:rsid w:val="007315F6"/>
    <w:rsid w:val="00762B42"/>
    <w:rsid w:val="00784BEE"/>
    <w:rsid w:val="00790AB8"/>
    <w:rsid w:val="00790AD4"/>
    <w:rsid w:val="007A478C"/>
    <w:rsid w:val="007A4B60"/>
    <w:rsid w:val="007C1FE1"/>
    <w:rsid w:val="007C2D7E"/>
    <w:rsid w:val="007C5A8D"/>
    <w:rsid w:val="007F0080"/>
    <w:rsid w:val="008107D8"/>
    <w:rsid w:val="0082699C"/>
    <w:rsid w:val="008327B4"/>
    <w:rsid w:val="0084060F"/>
    <w:rsid w:val="00840AE4"/>
    <w:rsid w:val="008473B6"/>
    <w:rsid w:val="00860D08"/>
    <w:rsid w:val="00871161"/>
    <w:rsid w:val="008901F2"/>
    <w:rsid w:val="008920D8"/>
    <w:rsid w:val="008A5C07"/>
    <w:rsid w:val="008A60FC"/>
    <w:rsid w:val="008B7D86"/>
    <w:rsid w:val="008C0216"/>
    <w:rsid w:val="008E64D6"/>
    <w:rsid w:val="008E6ABC"/>
    <w:rsid w:val="008F0323"/>
    <w:rsid w:val="008F0797"/>
    <w:rsid w:val="00900C2F"/>
    <w:rsid w:val="009022F5"/>
    <w:rsid w:val="00911CA8"/>
    <w:rsid w:val="00960BA9"/>
    <w:rsid w:val="00966764"/>
    <w:rsid w:val="0096725A"/>
    <w:rsid w:val="00995051"/>
    <w:rsid w:val="009D6354"/>
    <w:rsid w:val="009E0FC5"/>
    <w:rsid w:val="009E7057"/>
    <w:rsid w:val="009F34CB"/>
    <w:rsid w:val="009F4D12"/>
    <w:rsid w:val="009F7991"/>
    <w:rsid w:val="00A014B2"/>
    <w:rsid w:val="00A0502C"/>
    <w:rsid w:val="00A1168C"/>
    <w:rsid w:val="00A15EFF"/>
    <w:rsid w:val="00A3567E"/>
    <w:rsid w:val="00A36DBD"/>
    <w:rsid w:val="00A56B98"/>
    <w:rsid w:val="00A637D5"/>
    <w:rsid w:val="00A8139A"/>
    <w:rsid w:val="00A96955"/>
    <w:rsid w:val="00AA0E94"/>
    <w:rsid w:val="00AA296B"/>
    <w:rsid w:val="00AA7F68"/>
    <w:rsid w:val="00AC0286"/>
    <w:rsid w:val="00AD51C0"/>
    <w:rsid w:val="00AD6113"/>
    <w:rsid w:val="00AD7167"/>
    <w:rsid w:val="00AE0D73"/>
    <w:rsid w:val="00AE38F6"/>
    <w:rsid w:val="00AE3C60"/>
    <w:rsid w:val="00B009CF"/>
    <w:rsid w:val="00B01DEE"/>
    <w:rsid w:val="00B02217"/>
    <w:rsid w:val="00B06F0B"/>
    <w:rsid w:val="00B10E20"/>
    <w:rsid w:val="00B15CD4"/>
    <w:rsid w:val="00B222E5"/>
    <w:rsid w:val="00B2608F"/>
    <w:rsid w:val="00B413F7"/>
    <w:rsid w:val="00B43940"/>
    <w:rsid w:val="00B54081"/>
    <w:rsid w:val="00BA60AF"/>
    <w:rsid w:val="00BB16A6"/>
    <w:rsid w:val="00BB19CE"/>
    <w:rsid w:val="00BB262C"/>
    <w:rsid w:val="00BD3FF6"/>
    <w:rsid w:val="00BE0CA3"/>
    <w:rsid w:val="00BE0F16"/>
    <w:rsid w:val="00BF4605"/>
    <w:rsid w:val="00BF76D4"/>
    <w:rsid w:val="00C02698"/>
    <w:rsid w:val="00C03E03"/>
    <w:rsid w:val="00C11C43"/>
    <w:rsid w:val="00C300C3"/>
    <w:rsid w:val="00C3170E"/>
    <w:rsid w:val="00C469EC"/>
    <w:rsid w:val="00C540CD"/>
    <w:rsid w:val="00C60820"/>
    <w:rsid w:val="00C85156"/>
    <w:rsid w:val="00C94C9B"/>
    <w:rsid w:val="00CA39C3"/>
    <w:rsid w:val="00CB0A25"/>
    <w:rsid w:val="00CB1729"/>
    <w:rsid w:val="00CD1A97"/>
    <w:rsid w:val="00CD1E53"/>
    <w:rsid w:val="00CF0396"/>
    <w:rsid w:val="00D126B1"/>
    <w:rsid w:val="00D16206"/>
    <w:rsid w:val="00D17DF7"/>
    <w:rsid w:val="00D3205C"/>
    <w:rsid w:val="00D34040"/>
    <w:rsid w:val="00D37202"/>
    <w:rsid w:val="00D37BD3"/>
    <w:rsid w:val="00D51100"/>
    <w:rsid w:val="00D55D7B"/>
    <w:rsid w:val="00D71357"/>
    <w:rsid w:val="00D8261A"/>
    <w:rsid w:val="00D82926"/>
    <w:rsid w:val="00DA1A01"/>
    <w:rsid w:val="00DA360C"/>
    <w:rsid w:val="00DB237B"/>
    <w:rsid w:val="00DC2CAA"/>
    <w:rsid w:val="00DD6566"/>
    <w:rsid w:val="00E01F92"/>
    <w:rsid w:val="00E044FE"/>
    <w:rsid w:val="00E05B39"/>
    <w:rsid w:val="00E07B04"/>
    <w:rsid w:val="00E12A2A"/>
    <w:rsid w:val="00E13688"/>
    <w:rsid w:val="00E24987"/>
    <w:rsid w:val="00E37873"/>
    <w:rsid w:val="00E45F03"/>
    <w:rsid w:val="00E674F3"/>
    <w:rsid w:val="00E67552"/>
    <w:rsid w:val="00E73108"/>
    <w:rsid w:val="00E75D3C"/>
    <w:rsid w:val="00E9336E"/>
    <w:rsid w:val="00EA1DA2"/>
    <w:rsid w:val="00EB2F40"/>
    <w:rsid w:val="00EB550E"/>
    <w:rsid w:val="00EB7B3F"/>
    <w:rsid w:val="00ED28F7"/>
    <w:rsid w:val="00ED4097"/>
    <w:rsid w:val="00EF2447"/>
    <w:rsid w:val="00EF54C5"/>
    <w:rsid w:val="00EF767F"/>
    <w:rsid w:val="00EF7B27"/>
    <w:rsid w:val="00F15EE2"/>
    <w:rsid w:val="00F530DE"/>
    <w:rsid w:val="00F669BD"/>
    <w:rsid w:val="00F71269"/>
    <w:rsid w:val="00F74B29"/>
    <w:rsid w:val="00F842E3"/>
    <w:rsid w:val="00F85766"/>
    <w:rsid w:val="00FA13E5"/>
    <w:rsid w:val="00FA69E0"/>
    <w:rsid w:val="00FB25C4"/>
    <w:rsid w:val="00FC1424"/>
    <w:rsid w:val="00FC3AAA"/>
    <w:rsid w:val="00FC5DFC"/>
    <w:rsid w:val="00FD7DD4"/>
    <w:rsid w:val="00FD7ED8"/>
    <w:rsid w:val="00FE0FC0"/>
    <w:rsid w:val="00FE268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248"/>
    <w:rPr>
      <w:sz w:val="24"/>
      <w:szCs w:val="24"/>
    </w:rPr>
  </w:style>
  <w:style w:type="paragraph" w:styleId="Heading1">
    <w:name w:val="heading 1"/>
    <w:basedOn w:val="Normal"/>
    <w:next w:val="Normal"/>
    <w:link w:val="Heading1Char"/>
    <w:uiPriority w:val="99"/>
    <w:qFormat/>
    <w:rsid w:val="004C2248"/>
    <w:pPr>
      <w:keepNext/>
      <w:jc w:val="center"/>
      <w:outlineLvl w:val="0"/>
    </w:pPr>
    <w:rPr>
      <w:b/>
      <w:bCs/>
      <w:sz w:val="40"/>
      <w:lang w:val="en-GB"/>
    </w:rPr>
  </w:style>
  <w:style w:type="paragraph" w:styleId="Heading2">
    <w:name w:val="heading 2"/>
    <w:basedOn w:val="Normal"/>
    <w:next w:val="Normal"/>
    <w:link w:val="Heading2Char"/>
    <w:uiPriority w:val="99"/>
    <w:qFormat/>
    <w:rsid w:val="004C2248"/>
    <w:pPr>
      <w:keepNext/>
      <w:outlineLvl w:val="1"/>
    </w:pPr>
    <w:rPr>
      <w:b/>
      <w:bCs/>
      <w:i/>
      <w:iCs/>
      <w:sz w:val="22"/>
      <w:lang w:val="en-GB"/>
    </w:rPr>
  </w:style>
  <w:style w:type="paragraph" w:styleId="Heading3">
    <w:name w:val="heading 3"/>
    <w:basedOn w:val="Normal"/>
    <w:next w:val="Normal"/>
    <w:link w:val="Heading3Char"/>
    <w:uiPriority w:val="99"/>
    <w:qFormat/>
    <w:rsid w:val="004C2248"/>
    <w:pPr>
      <w:keepNext/>
      <w:outlineLvl w:val="2"/>
    </w:pPr>
    <w:rPr>
      <w:rFonts w:ascii="Verdana" w:hAnsi="Verdana"/>
      <w:b/>
      <w:bCs/>
      <w:sz w:val="20"/>
      <w:lang w:val="en-GB"/>
    </w:rPr>
  </w:style>
  <w:style w:type="paragraph" w:styleId="Heading4">
    <w:name w:val="heading 4"/>
    <w:basedOn w:val="Normal"/>
    <w:next w:val="Normal"/>
    <w:link w:val="Heading4Char"/>
    <w:uiPriority w:val="99"/>
    <w:qFormat/>
    <w:rsid w:val="004C2248"/>
    <w:pPr>
      <w:keepNext/>
      <w:outlineLvl w:val="3"/>
    </w:pPr>
    <w:rPr>
      <w:rFonts w:ascii="Verdana" w:hAnsi="Verdana"/>
      <w:b/>
      <w:bCs/>
      <w:sz w:val="18"/>
      <w:lang w:val="en-GB"/>
    </w:rPr>
  </w:style>
  <w:style w:type="paragraph" w:styleId="Heading5">
    <w:name w:val="heading 5"/>
    <w:basedOn w:val="Normal"/>
    <w:next w:val="Normal"/>
    <w:link w:val="Heading5Char"/>
    <w:uiPriority w:val="99"/>
    <w:qFormat/>
    <w:rsid w:val="004C2248"/>
    <w:pPr>
      <w:keepNext/>
      <w:outlineLvl w:val="4"/>
    </w:pPr>
    <w:rPr>
      <w:b/>
      <w:bCs/>
      <w:sz w:val="28"/>
      <w:u w:val="single"/>
    </w:rPr>
  </w:style>
  <w:style w:type="paragraph" w:styleId="Heading6">
    <w:name w:val="heading 6"/>
    <w:basedOn w:val="Normal"/>
    <w:next w:val="Normal"/>
    <w:link w:val="Heading6Char"/>
    <w:uiPriority w:val="99"/>
    <w:qFormat/>
    <w:rsid w:val="004C2248"/>
    <w:pPr>
      <w:keepNext/>
      <w:outlineLvl w:val="5"/>
    </w:pPr>
    <w:rPr>
      <w:b/>
      <w:bCs/>
      <w:lang w:val="en-GB"/>
    </w:rPr>
  </w:style>
  <w:style w:type="paragraph" w:styleId="Heading7">
    <w:name w:val="heading 7"/>
    <w:basedOn w:val="Normal"/>
    <w:next w:val="Normal"/>
    <w:link w:val="Heading7Char"/>
    <w:uiPriority w:val="99"/>
    <w:qFormat/>
    <w:rsid w:val="004C2248"/>
    <w:pPr>
      <w:keepNext/>
      <w:outlineLvl w:val="6"/>
    </w:pPr>
    <w:rPr>
      <w:sz w:val="28"/>
      <w:lang w:val="en-GB"/>
    </w:rPr>
  </w:style>
  <w:style w:type="paragraph" w:styleId="Heading8">
    <w:name w:val="heading 8"/>
    <w:basedOn w:val="Normal"/>
    <w:next w:val="Normal"/>
    <w:link w:val="Heading8Char"/>
    <w:uiPriority w:val="99"/>
    <w:qFormat/>
    <w:rsid w:val="004C2248"/>
    <w:pPr>
      <w:keepNext/>
      <w:outlineLvl w:val="7"/>
    </w:pPr>
    <w:rPr>
      <w:b/>
      <w:bCs/>
      <w:sz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8B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818B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818B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818B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818B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818B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818B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818B4"/>
    <w:rPr>
      <w:rFonts w:asciiTheme="minorHAnsi" w:eastAsiaTheme="minorEastAsia" w:hAnsiTheme="minorHAnsi" w:cstheme="minorBidi"/>
      <w:i/>
      <w:iCs/>
      <w:sz w:val="24"/>
      <w:szCs w:val="24"/>
    </w:rPr>
  </w:style>
  <w:style w:type="character" w:styleId="Hyperlink">
    <w:name w:val="Hyperlink"/>
    <w:basedOn w:val="DefaultParagraphFont"/>
    <w:uiPriority w:val="99"/>
    <w:rsid w:val="002B0DA3"/>
    <w:rPr>
      <w:rFonts w:cs="Times New Roman"/>
      <w:color w:val="0000FF"/>
      <w:u w:val="single"/>
    </w:rPr>
  </w:style>
  <w:style w:type="character" w:styleId="FollowedHyperlink">
    <w:name w:val="FollowedHyperlink"/>
    <w:basedOn w:val="DefaultParagraphFont"/>
    <w:uiPriority w:val="99"/>
    <w:rsid w:val="000E036F"/>
    <w:rPr>
      <w:rFonts w:cs="Times New Roman"/>
      <w:color w:val="800080"/>
      <w:u w:val="single"/>
    </w:rPr>
  </w:style>
  <w:style w:type="paragraph" w:styleId="Header">
    <w:name w:val="header"/>
    <w:basedOn w:val="Normal"/>
    <w:link w:val="HeaderChar"/>
    <w:uiPriority w:val="99"/>
    <w:rsid w:val="00332F97"/>
    <w:pPr>
      <w:tabs>
        <w:tab w:val="center" w:pos="4252"/>
        <w:tab w:val="right" w:pos="8504"/>
      </w:tabs>
    </w:pPr>
  </w:style>
  <w:style w:type="character" w:customStyle="1" w:styleId="HeaderChar">
    <w:name w:val="Header Char"/>
    <w:basedOn w:val="DefaultParagraphFont"/>
    <w:link w:val="Header"/>
    <w:uiPriority w:val="99"/>
    <w:semiHidden/>
    <w:rsid w:val="00A818B4"/>
    <w:rPr>
      <w:sz w:val="24"/>
      <w:szCs w:val="24"/>
    </w:rPr>
  </w:style>
  <w:style w:type="paragraph" w:styleId="Footer">
    <w:name w:val="footer"/>
    <w:basedOn w:val="Normal"/>
    <w:link w:val="FooterChar"/>
    <w:uiPriority w:val="99"/>
    <w:rsid w:val="00332F97"/>
    <w:pPr>
      <w:tabs>
        <w:tab w:val="center" w:pos="4252"/>
        <w:tab w:val="right" w:pos="8504"/>
      </w:tabs>
    </w:pPr>
  </w:style>
  <w:style w:type="character" w:customStyle="1" w:styleId="FooterChar">
    <w:name w:val="Footer Char"/>
    <w:basedOn w:val="DefaultParagraphFont"/>
    <w:link w:val="Footer"/>
    <w:uiPriority w:val="99"/>
    <w:semiHidden/>
    <w:rsid w:val="00A818B4"/>
    <w:rPr>
      <w:sz w:val="24"/>
      <w:szCs w:val="24"/>
    </w:rPr>
  </w:style>
  <w:style w:type="paragraph" w:styleId="FootnoteText">
    <w:name w:val="footnote text"/>
    <w:basedOn w:val="Normal"/>
    <w:link w:val="FootnoteTextChar"/>
    <w:uiPriority w:val="99"/>
    <w:semiHidden/>
    <w:rsid w:val="008327B4"/>
    <w:rPr>
      <w:sz w:val="20"/>
      <w:szCs w:val="20"/>
    </w:rPr>
  </w:style>
  <w:style w:type="character" w:customStyle="1" w:styleId="FootnoteTextChar">
    <w:name w:val="Footnote Text Char"/>
    <w:basedOn w:val="DefaultParagraphFont"/>
    <w:link w:val="FootnoteText"/>
    <w:uiPriority w:val="99"/>
    <w:semiHidden/>
    <w:rsid w:val="00A818B4"/>
    <w:rPr>
      <w:sz w:val="20"/>
      <w:szCs w:val="20"/>
    </w:rPr>
  </w:style>
  <w:style w:type="character" w:styleId="FootnoteReference">
    <w:name w:val="footnote reference"/>
    <w:basedOn w:val="DefaultParagraphFont"/>
    <w:uiPriority w:val="99"/>
    <w:semiHidden/>
    <w:rsid w:val="008327B4"/>
    <w:rPr>
      <w:rFonts w:cs="Times New Roman"/>
      <w:vertAlign w:val="superscript"/>
    </w:rPr>
  </w:style>
  <w:style w:type="character" w:styleId="PageNumber">
    <w:name w:val="page number"/>
    <w:basedOn w:val="DefaultParagraphFont"/>
    <w:uiPriority w:val="99"/>
    <w:rsid w:val="00966764"/>
    <w:rPr>
      <w:rFonts w:cs="Times New Roman"/>
    </w:rPr>
  </w:style>
  <w:style w:type="paragraph" w:styleId="BalloonText">
    <w:name w:val="Balloon Text"/>
    <w:basedOn w:val="Normal"/>
    <w:link w:val="BalloonTextChar"/>
    <w:uiPriority w:val="99"/>
    <w:rsid w:val="0062707A"/>
    <w:rPr>
      <w:rFonts w:ascii="Segoe UI" w:hAnsi="Segoe UI"/>
      <w:sz w:val="18"/>
      <w:szCs w:val="18"/>
    </w:rPr>
  </w:style>
  <w:style w:type="character" w:customStyle="1" w:styleId="BalloonTextChar">
    <w:name w:val="Balloon Text Char"/>
    <w:basedOn w:val="DefaultParagraphFont"/>
    <w:link w:val="BalloonText"/>
    <w:uiPriority w:val="99"/>
    <w:locked/>
    <w:rsid w:val="0062707A"/>
    <w:rPr>
      <w:rFonts w:ascii="Segoe UI" w:hAnsi="Segoe UI"/>
      <w:sz w:val="18"/>
    </w:rPr>
  </w:style>
  <w:style w:type="paragraph" w:styleId="ListParagraph">
    <w:name w:val="List Paragraph"/>
    <w:basedOn w:val="Normal"/>
    <w:uiPriority w:val="99"/>
    <w:qFormat/>
    <w:rsid w:val="009D6354"/>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urogites.org" TargetMode="External"/><Relationship Id="rId18" Type="http://schemas.openxmlformats.org/officeDocument/2006/relationships/image" Target="media/image6.png"/><Relationship Id="rId26" Type="http://schemas.openxmlformats.org/officeDocument/2006/relationships/hyperlink" Target="http://www.in-lombardia.com/tourism-in-lombardy/tourism-bergamo" TargetMode="External"/><Relationship Id="rId3" Type="http://schemas.openxmlformats.org/officeDocument/2006/relationships/settings" Target="settings.xml"/><Relationship Id="rId21" Type="http://schemas.openxmlformats.org/officeDocument/2006/relationships/hyperlink" Target="https://goo.gl/forms/q3HGKMVS1yaNCZtk1"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agritravelexpo.it/en/" TargetMode="External"/><Relationship Id="rId17" Type="http://schemas.openxmlformats.org/officeDocument/2006/relationships/image" Target="media/image5.png"/><Relationship Id="rId25" Type="http://schemas.openxmlformats.org/officeDocument/2006/relationships/hyperlink" Target="https://goo.gl/forms/INRjQl6Kypk3aMOH3"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europa.eu/agriculture/events/2016/rural-development/cork-declaration-2-0_en.pdf" TargetMode="External"/><Relationship Id="rId20" Type="http://schemas.openxmlformats.org/officeDocument/2006/relationships/hyperlink" Target="http://www.agritravelexpo.it/en/" TargetMode="External"/><Relationship Id="rId29" Type="http://schemas.openxmlformats.org/officeDocument/2006/relationships/hyperlink" Target="https://wizzai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programme@strd2017.org" TargetMode="External"/><Relationship Id="rId32" Type="http://schemas.openxmlformats.org/officeDocument/2006/relationships/hyperlink" Target="http://strd2017.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edia.unwto.org/press-release/2015-12-07/united-nations-declares-2017-international-year-sustainable-tourism-develop" TargetMode="External"/><Relationship Id="rId23" Type="http://schemas.openxmlformats.org/officeDocument/2006/relationships/hyperlink" Target="mailto:programme@strd2017.org" TargetMode="External"/><Relationship Id="rId28" Type="http://schemas.openxmlformats.org/officeDocument/2006/relationships/hyperlink" Target="https://www.ryanair.com" TargetMode="External"/><Relationship Id="rId36" Type="http://schemas.openxmlformats.org/officeDocument/2006/relationships/footer" Target="footer2.xml"/><Relationship Id="rId10" Type="http://schemas.openxmlformats.org/officeDocument/2006/relationships/hyperlink" Target="http://www.strd2017.org" TargetMode="External"/><Relationship Id="rId19" Type="http://schemas.openxmlformats.org/officeDocument/2006/relationships/hyperlink" Target="http://www.agriturismovilladelizia.com" TargetMode="External"/><Relationship Id="rId31" Type="http://schemas.openxmlformats.org/officeDocument/2006/relationships/hyperlink" Target="http://www.orioshuttle.com/_eng/Bergamo-Orio-al-Serio_Milano-Malpensa.cf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uraleurope.org/content/view/13/4/lang,english/" TargetMode="External"/><Relationship Id="rId22" Type="http://schemas.openxmlformats.org/officeDocument/2006/relationships/hyperlink" Target="http://www.agritravelexpo.it/en/" TargetMode="External"/><Relationship Id="rId27" Type="http://schemas.openxmlformats.org/officeDocument/2006/relationships/hyperlink" Target="https://en.wikipedia.org/wiki/Il_Caravaggio_International_Airport" TargetMode="External"/><Relationship Id="rId30" Type="http://schemas.openxmlformats.org/officeDocument/2006/relationships/hyperlink" Target="http://www.blueairweb.com/"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 Id="rId5" Type="http://schemas.openxmlformats.org/officeDocument/2006/relationships/image" Target="media/image11.jpe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9</Pages>
  <Words>2477</Words>
  <Characters>13624</Characters>
  <Application>Microsoft Office Outlook</Application>
  <DocSecurity>8</DocSecurity>
  <Lines>0</Lines>
  <Paragraphs>0</Paragraphs>
  <ScaleCrop>false</ScaleCrop>
  <Company>RAAR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Tourism for Rural Development</dc:title>
  <dc:subject/>
  <dc:creator>Klaus Ehrlich</dc:creator>
  <cp:keywords/>
  <dc:description/>
  <cp:lastModifiedBy>Klaus Ehrlich</cp:lastModifiedBy>
  <cp:revision>5</cp:revision>
  <cp:lastPrinted>2016-12-12T12:46:00Z</cp:lastPrinted>
  <dcterms:created xsi:type="dcterms:W3CDTF">2016-12-14T10:27:00Z</dcterms:created>
  <dcterms:modified xsi:type="dcterms:W3CDTF">2016-12-14T10:38:00Z</dcterms:modified>
</cp:coreProperties>
</file>